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CB776C" w14:textId="42718C61" w:rsidR="003B5789" w:rsidRDefault="003B5789">
      <w:pPr>
        <w:pStyle w:val="Corpotesto"/>
        <w:ind w:left="160"/>
        <w:rPr>
          <w:sz w:val="20"/>
        </w:rPr>
      </w:pPr>
    </w:p>
    <w:p w14:paraId="57B9836F" w14:textId="77777777" w:rsidR="003B5789" w:rsidRPr="00BD6A23" w:rsidRDefault="00E26274">
      <w:pPr>
        <w:pStyle w:val="Titolo1"/>
        <w:spacing w:before="88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DOMANDA</w:t>
      </w:r>
      <w:r w:rsidRPr="00BD6A23">
        <w:rPr>
          <w:rFonts w:asciiTheme="minorHAnsi" w:hAnsiTheme="minorHAnsi" w:cstheme="minorHAnsi"/>
          <w:spacing w:val="-5"/>
        </w:rPr>
        <w:t xml:space="preserve"> </w:t>
      </w:r>
      <w:r w:rsidRPr="00BD6A23">
        <w:rPr>
          <w:rFonts w:asciiTheme="minorHAnsi" w:hAnsiTheme="minorHAnsi" w:cstheme="minorHAnsi"/>
        </w:rPr>
        <w:t>DI</w:t>
      </w:r>
      <w:r w:rsidRPr="00BD6A23">
        <w:rPr>
          <w:rFonts w:asciiTheme="minorHAnsi" w:hAnsiTheme="minorHAnsi" w:cstheme="minorHAnsi"/>
          <w:spacing w:val="-1"/>
        </w:rPr>
        <w:t xml:space="preserve"> </w:t>
      </w:r>
      <w:r w:rsidRPr="00BD6A23">
        <w:rPr>
          <w:rFonts w:asciiTheme="minorHAnsi" w:hAnsiTheme="minorHAnsi" w:cstheme="minorHAnsi"/>
        </w:rPr>
        <w:t>CORREZIONE</w:t>
      </w:r>
      <w:r w:rsidRPr="00BD6A23">
        <w:rPr>
          <w:rFonts w:asciiTheme="minorHAnsi" w:hAnsiTheme="minorHAnsi" w:cstheme="minorHAnsi"/>
          <w:spacing w:val="-4"/>
        </w:rPr>
        <w:t xml:space="preserve"> </w:t>
      </w:r>
      <w:r w:rsidRPr="00BD6A23">
        <w:rPr>
          <w:rFonts w:asciiTheme="minorHAnsi" w:hAnsiTheme="minorHAnsi" w:cstheme="minorHAnsi"/>
        </w:rPr>
        <w:t>MODELLO</w:t>
      </w:r>
      <w:r w:rsidRPr="00BD6A23">
        <w:rPr>
          <w:rFonts w:asciiTheme="minorHAnsi" w:hAnsiTheme="minorHAnsi" w:cstheme="minorHAnsi"/>
          <w:spacing w:val="-4"/>
        </w:rPr>
        <w:t xml:space="preserve"> </w:t>
      </w:r>
      <w:r w:rsidRPr="00BD6A23">
        <w:rPr>
          <w:rFonts w:asciiTheme="minorHAnsi" w:hAnsiTheme="minorHAnsi" w:cstheme="minorHAnsi"/>
        </w:rPr>
        <w:t>F24</w:t>
      </w:r>
    </w:p>
    <w:p w14:paraId="02F42C7E" w14:textId="77777777" w:rsidR="003B5789" w:rsidRPr="00BD6A23" w:rsidRDefault="003B5789">
      <w:pPr>
        <w:pStyle w:val="Corpotesto"/>
        <w:rPr>
          <w:rFonts w:asciiTheme="minorHAnsi" w:hAnsiTheme="minorHAnsi" w:cstheme="minorHAnsi"/>
          <w:b/>
          <w:sz w:val="20"/>
        </w:rPr>
      </w:pPr>
    </w:p>
    <w:p w14:paraId="10EB69E6" w14:textId="77777777" w:rsidR="003B5789" w:rsidRPr="00BD6A23" w:rsidRDefault="00E26274" w:rsidP="00BD6A23">
      <w:pPr>
        <w:pStyle w:val="Corpotesto"/>
        <w:tabs>
          <w:tab w:val="left" w:pos="5842"/>
          <w:tab w:val="left" w:pos="8615"/>
          <w:tab w:val="left" w:pos="9340"/>
        </w:tabs>
        <w:spacing w:before="92"/>
        <w:ind w:left="22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Il/la</w:t>
      </w:r>
      <w:r w:rsidRPr="00BD6A23">
        <w:rPr>
          <w:rFonts w:asciiTheme="minorHAnsi" w:hAnsiTheme="minorHAnsi" w:cstheme="minorHAnsi"/>
          <w:spacing w:val="106"/>
        </w:rPr>
        <w:t xml:space="preserve"> </w:t>
      </w:r>
      <w:r w:rsidRPr="00BD6A23">
        <w:rPr>
          <w:rFonts w:asciiTheme="minorHAnsi" w:hAnsiTheme="minorHAnsi" w:cstheme="minorHAnsi"/>
        </w:rPr>
        <w:t>sottoscritto/a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nato/a</w:t>
      </w:r>
      <w:r w:rsidRPr="00BD6A23">
        <w:rPr>
          <w:rFonts w:asciiTheme="minorHAnsi" w:hAnsiTheme="minorHAnsi" w:cstheme="minorHAnsi"/>
          <w:spacing w:val="106"/>
        </w:rPr>
        <w:t xml:space="preserve"> </w:t>
      </w:r>
      <w:proofErr w:type="spellStart"/>
      <w:r w:rsidRPr="00BD6A23">
        <w:rPr>
          <w:rFonts w:asciiTheme="minorHAnsi" w:hAnsiTheme="minorHAnsi" w:cstheme="minorHAnsi"/>
        </w:rPr>
        <w:t>a</w:t>
      </w:r>
      <w:proofErr w:type="spellEnd"/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(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)</w:t>
      </w:r>
    </w:p>
    <w:p w14:paraId="324A66F6" w14:textId="77777777" w:rsidR="003B5789" w:rsidRPr="00BD6A23" w:rsidRDefault="003B5789" w:rsidP="00BD6A23">
      <w:pPr>
        <w:ind w:left="223"/>
        <w:jc w:val="both"/>
        <w:rPr>
          <w:rFonts w:asciiTheme="minorHAnsi" w:hAnsiTheme="minorHAnsi" w:cstheme="minorHAnsi"/>
        </w:rPr>
        <w:sectPr w:rsidR="003B5789" w:rsidRPr="00BD6A23">
          <w:headerReference w:type="default" r:id="rId8"/>
          <w:type w:val="continuous"/>
          <w:pgSz w:w="11910" w:h="16840"/>
          <w:pgMar w:top="660" w:right="1140" w:bottom="280" w:left="1080" w:header="720" w:footer="720" w:gutter="0"/>
          <w:cols w:space="720"/>
        </w:sectPr>
      </w:pPr>
    </w:p>
    <w:p w14:paraId="6B5CAD01" w14:textId="77777777" w:rsidR="003B5789" w:rsidRPr="00BD6A23" w:rsidRDefault="00E26274" w:rsidP="00BD6A23">
      <w:pPr>
        <w:pStyle w:val="Corpotesto"/>
        <w:tabs>
          <w:tab w:val="left" w:pos="880"/>
        </w:tabs>
        <w:spacing w:before="126"/>
        <w:ind w:left="22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lastRenderedPageBreak/>
        <w:t xml:space="preserve">il  </w:t>
      </w:r>
      <w:r w:rsidRPr="00BD6A23">
        <w:rPr>
          <w:rFonts w:asciiTheme="minorHAnsi" w:hAnsiTheme="minorHAnsi" w:cstheme="minorHAnsi"/>
          <w:spacing w:val="-12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</w:p>
    <w:p w14:paraId="5D65DDB2" w14:textId="77777777" w:rsidR="003B5789" w:rsidRPr="00BD6A23" w:rsidRDefault="00E26274" w:rsidP="00BD6A23">
      <w:pPr>
        <w:pStyle w:val="Corpotesto"/>
        <w:tabs>
          <w:tab w:val="left" w:pos="659"/>
          <w:tab w:val="left" w:pos="2022"/>
        </w:tabs>
        <w:spacing w:before="126"/>
        <w:ind w:left="22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br w:type="column"/>
      </w:r>
      <w:r w:rsidRPr="00BD6A23">
        <w:rPr>
          <w:rFonts w:asciiTheme="minorHAnsi" w:hAnsiTheme="minorHAnsi" w:cstheme="minorHAnsi"/>
        </w:rPr>
        <w:lastRenderedPageBreak/>
        <w:t>/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 xml:space="preserve">/  </w:t>
      </w:r>
      <w:r w:rsidRPr="00BD6A23">
        <w:rPr>
          <w:rFonts w:asciiTheme="minorHAnsi" w:hAnsiTheme="minorHAnsi" w:cstheme="minorHAnsi"/>
          <w:spacing w:val="-12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</w:p>
    <w:p w14:paraId="27F6E9E1" w14:textId="77777777" w:rsidR="003B5789" w:rsidRPr="00BD6A23" w:rsidRDefault="00E26274" w:rsidP="00BD6A23">
      <w:pPr>
        <w:pStyle w:val="Corpotesto"/>
        <w:tabs>
          <w:tab w:val="left" w:pos="6590"/>
        </w:tabs>
        <w:spacing w:before="126"/>
        <w:ind w:left="22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br w:type="column"/>
      </w:r>
      <w:r w:rsidRPr="00BD6A23">
        <w:rPr>
          <w:rFonts w:asciiTheme="minorHAnsi" w:hAnsiTheme="minorHAnsi" w:cstheme="minorHAnsi"/>
        </w:rPr>
        <w:lastRenderedPageBreak/>
        <w:t>Codice</w:t>
      </w:r>
      <w:r w:rsidRPr="00BD6A23">
        <w:rPr>
          <w:rFonts w:asciiTheme="minorHAnsi" w:hAnsiTheme="minorHAnsi" w:cstheme="minorHAnsi"/>
          <w:spacing w:val="102"/>
        </w:rPr>
        <w:t xml:space="preserve"> </w:t>
      </w:r>
      <w:r w:rsidRPr="00BD6A23">
        <w:rPr>
          <w:rFonts w:asciiTheme="minorHAnsi" w:hAnsiTheme="minorHAnsi" w:cstheme="minorHAnsi"/>
        </w:rPr>
        <w:t xml:space="preserve">Fiscale:  </w:t>
      </w:r>
      <w:r w:rsidRPr="00BD6A23">
        <w:rPr>
          <w:rFonts w:asciiTheme="minorHAnsi" w:hAnsiTheme="minorHAnsi" w:cstheme="minorHAnsi"/>
          <w:spacing w:val="-12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</w:p>
    <w:p w14:paraId="46772C03" w14:textId="77777777" w:rsidR="003B5789" w:rsidRPr="00BD6A23" w:rsidRDefault="003B5789" w:rsidP="00BD6A23">
      <w:pPr>
        <w:ind w:left="223"/>
        <w:jc w:val="both"/>
        <w:rPr>
          <w:rFonts w:asciiTheme="minorHAnsi" w:hAnsiTheme="minorHAnsi" w:cstheme="minorHAnsi"/>
        </w:rPr>
        <w:sectPr w:rsidR="003B5789" w:rsidRPr="00BD6A23">
          <w:type w:val="continuous"/>
          <w:pgSz w:w="11910" w:h="16840"/>
          <w:pgMar w:top="660" w:right="1140" w:bottom="280" w:left="1080" w:header="720" w:footer="720" w:gutter="0"/>
          <w:cols w:num="3" w:space="720" w:equalWidth="0">
            <w:col w:w="882" w:space="40"/>
            <w:col w:w="2023" w:space="39"/>
            <w:col w:w="6706"/>
          </w:cols>
        </w:sectPr>
      </w:pPr>
    </w:p>
    <w:p w14:paraId="64E04FAC" w14:textId="77777777" w:rsidR="003B5789" w:rsidRPr="00BD6A23" w:rsidRDefault="00E26274" w:rsidP="00BD6A23">
      <w:pPr>
        <w:pStyle w:val="Corpotesto"/>
        <w:tabs>
          <w:tab w:val="left" w:pos="4983"/>
          <w:tab w:val="left" w:pos="6027"/>
          <w:tab w:val="left" w:pos="7929"/>
          <w:tab w:val="left" w:pos="8016"/>
        </w:tabs>
        <w:spacing w:before="126" w:line="360" w:lineRule="auto"/>
        <w:ind w:left="22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lastRenderedPageBreak/>
        <w:t>residente</w:t>
      </w:r>
      <w:r w:rsidRPr="00BD6A23">
        <w:rPr>
          <w:rFonts w:asciiTheme="minorHAnsi" w:hAnsiTheme="minorHAnsi" w:cstheme="minorHAnsi"/>
          <w:spacing w:val="62"/>
        </w:rPr>
        <w:t xml:space="preserve"> </w:t>
      </w:r>
      <w:r w:rsidRPr="00BD6A23">
        <w:rPr>
          <w:rFonts w:asciiTheme="minorHAnsi" w:hAnsiTheme="minorHAnsi" w:cstheme="minorHAnsi"/>
        </w:rPr>
        <w:t>nel</w:t>
      </w:r>
      <w:r w:rsidRPr="00BD6A23">
        <w:rPr>
          <w:rFonts w:asciiTheme="minorHAnsi" w:hAnsiTheme="minorHAnsi" w:cstheme="minorHAnsi"/>
          <w:spacing w:val="62"/>
        </w:rPr>
        <w:t xml:space="preserve"> </w:t>
      </w:r>
      <w:r w:rsidRPr="00BD6A23">
        <w:rPr>
          <w:rFonts w:asciiTheme="minorHAnsi" w:hAnsiTheme="minorHAnsi" w:cstheme="minorHAnsi"/>
        </w:rPr>
        <w:t>Comune</w:t>
      </w:r>
      <w:r w:rsidRPr="00BD6A23">
        <w:rPr>
          <w:rFonts w:asciiTheme="minorHAnsi" w:hAnsiTheme="minorHAnsi" w:cstheme="minorHAnsi"/>
          <w:spacing w:val="62"/>
        </w:rPr>
        <w:t xml:space="preserve"> </w:t>
      </w:r>
      <w:r w:rsidRPr="00BD6A23">
        <w:rPr>
          <w:rFonts w:asciiTheme="minorHAnsi" w:hAnsiTheme="minorHAnsi" w:cstheme="minorHAnsi"/>
        </w:rPr>
        <w:t xml:space="preserve">di  </w:t>
      </w:r>
      <w:r w:rsidRPr="00BD6A23">
        <w:rPr>
          <w:rFonts w:asciiTheme="minorHAnsi" w:hAnsiTheme="minorHAnsi" w:cstheme="minorHAnsi"/>
          <w:spacing w:val="4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 xml:space="preserve">                                                                                                in via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/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piazza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n.</w:t>
      </w:r>
      <w:r w:rsidRPr="00BD6A23">
        <w:rPr>
          <w:rFonts w:asciiTheme="minorHAnsi" w:hAnsiTheme="minorHAnsi" w:cstheme="minorHAnsi"/>
          <w:u w:val="single"/>
        </w:rPr>
        <w:tab/>
      </w:r>
      <w:proofErr w:type="spellStart"/>
      <w:r w:rsidRPr="00BD6A23">
        <w:rPr>
          <w:rFonts w:asciiTheme="minorHAnsi" w:hAnsiTheme="minorHAnsi" w:cstheme="minorHAnsi"/>
        </w:rPr>
        <w:t>c.a.p.</w:t>
      </w:r>
      <w:proofErr w:type="spellEnd"/>
      <w:r w:rsidRPr="00BD6A23">
        <w:rPr>
          <w:rFonts w:asciiTheme="minorHAnsi" w:hAnsiTheme="minorHAnsi" w:cstheme="minorHAnsi"/>
          <w:spacing w:val="-3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</w:p>
    <w:p w14:paraId="0C5D587F" w14:textId="77777777" w:rsidR="003B5789" w:rsidRPr="00BD6A23" w:rsidRDefault="00E26274" w:rsidP="00BD6A23">
      <w:pPr>
        <w:pStyle w:val="Corpotesto"/>
        <w:tabs>
          <w:tab w:val="left" w:pos="1274"/>
        </w:tabs>
        <w:spacing w:before="126"/>
        <w:ind w:left="22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br w:type="column"/>
      </w:r>
      <w:r w:rsidRPr="00BD6A23">
        <w:rPr>
          <w:rFonts w:asciiTheme="minorHAnsi" w:hAnsiTheme="minorHAnsi" w:cstheme="minorHAnsi"/>
        </w:rPr>
        <w:lastRenderedPageBreak/>
        <w:t>(</w:t>
      </w:r>
      <w:proofErr w:type="spellStart"/>
      <w:r w:rsidRPr="00BD6A23">
        <w:rPr>
          <w:rFonts w:asciiTheme="minorHAnsi" w:hAnsiTheme="minorHAnsi" w:cstheme="minorHAnsi"/>
        </w:rPr>
        <w:t>prov</w:t>
      </w:r>
      <w:proofErr w:type="spellEnd"/>
      <w:r w:rsidRPr="00BD6A23">
        <w:rPr>
          <w:rFonts w:asciiTheme="minorHAnsi" w:hAnsiTheme="minorHAnsi" w:cstheme="minorHAnsi"/>
        </w:rPr>
        <w:t>.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)</w:t>
      </w:r>
    </w:p>
    <w:p w14:paraId="7418BFE6" w14:textId="77777777" w:rsidR="003B5789" w:rsidRPr="00BD6A23" w:rsidRDefault="003B5789" w:rsidP="00BD6A23">
      <w:pPr>
        <w:ind w:left="223"/>
        <w:jc w:val="both"/>
        <w:rPr>
          <w:rFonts w:asciiTheme="minorHAnsi" w:hAnsiTheme="minorHAnsi" w:cstheme="minorHAnsi"/>
        </w:rPr>
        <w:sectPr w:rsidR="003B5789" w:rsidRPr="00BD6A23">
          <w:type w:val="continuous"/>
          <w:pgSz w:w="11910" w:h="16840"/>
          <w:pgMar w:top="660" w:right="1140" w:bottom="280" w:left="1080" w:header="720" w:footer="720" w:gutter="0"/>
          <w:cols w:num="2" w:space="720" w:equalWidth="0">
            <w:col w:w="8017" w:space="40"/>
            <w:col w:w="1633"/>
          </w:cols>
        </w:sectPr>
      </w:pPr>
    </w:p>
    <w:p w14:paraId="1BFA0557" w14:textId="59D35ADC" w:rsidR="00BD6A23" w:rsidRDefault="00E26274" w:rsidP="00BF49E7">
      <w:pPr>
        <w:tabs>
          <w:tab w:val="left" w:pos="5057"/>
          <w:tab w:val="left" w:pos="8625"/>
          <w:tab w:val="left" w:pos="8908"/>
        </w:tabs>
        <w:spacing w:before="5" w:line="357" w:lineRule="auto"/>
        <w:ind w:left="223" w:right="775"/>
        <w:jc w:val="center"/>
        <w:rPr>
          <w:rFonts w:asciiTheme="minorHAnsi" w:hAnsiTheme="minorHAnsi" w:cstheme="minorHAnsi"/>
          <w:b/>
          <w:spacing w:val="1"/>
          <w:sz w:val="26"/>
        </w:rPr>
      </w:pPr>
      <w:r w:rsidRPr="00BD6A23">
        <w:rPr>
          <w:rFonts w:asciiTheme="minorHAnsi" w:hAnsiTheme="minorHAnsi" w:cstheme="minorHAnsi"/>
          <w:b/>
          <w:sz w:val="26"/>
        </w:rPr>
        <w:lastRenderedPageBreak/>
        <w:t>in qualità di TITOLARE / LEGALE RAPPRESENTANTE dell’impresa:</w:t>
      </w:r>
    </w:p>
    <w:p w14:paraId="7486CA7F" w14:textId="224714E9" w:rsidR="003B5789" w:rsidRPr="00BD6A23" w:rsidRDefault="00E26274" w:rsidP="00BD6A23">
      <w:pPr>
        <w:tabs>
          <w:tab w:val="left" w:pos="5057"/>
          <w:tab w:val="left" w:pos="8625"/>
          <w:tab w:val="left" w:pos="8908"/>
        </w:tabs>
        <w:spacing w:before="5" w:line="357" w:lineRule="auto"/>
        <w:ind w:left="223" w:right="775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Denominazione: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 xml:space="preserve"> Codice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Fiscale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C.C.I.A.A.</w:t>
      </w:r>
      <w:r w:rsidRPr="00BD6A23">
        <w:rPr>
          <w:rFonts w:asciiTheme="minorHAnsi" w:hAnsiTheme="minorHAnsi" w:cstheme="minorHAnsi"/>
          <w:spacing w:val="-1"/>
        </w:rPr>
        <w:t xml:space="preserve"> </w:t>
      </w:r>
      <w:r w:rsidRPr="00BD6A23">
        <w:rPr>
          <w:rFonts w:asciiTheme="minorHAnsi" w:hAnsiTheme="minorHAnsi" w:cstheme="minorHAnsi"/>
        </w:rPr>
        <w:t>- n.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REA</w:t>
      </w:r>
      <w:r w:rsidRPr="00BD6A23">
        <w:rPr>
          <w:rFonts w:asciiTheme="minorHAnsi" w:hAnsiTheme="minorHAnsi" w:cstheme="minorHAnsi"/>
          <w:spacing w:val="-1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</w:p>
    <w:p w14:paraId="7213525C" w14:textId="77777777" w:rsidR="003B5789" w:rsidRPr="00BD6A23" w:rsidRDefault="00E26274" w:rsidP="00BD6A23">
      <w:pPr>
        <w:pStyle w:val="Corpotesto"/>
        <w:tabs>
          <w:tab w:val="left" w:pos="6145"/>
          <w:tab w:val="left" w:pos="7192"/>
          <w:tab w:val="left" w:pos="8113"/>
          <w:tab w:val="left" w:pos="8878"/>
          <w:tab w:val="left" w:pos="9304"/>
        </w:tabs>
        <w:spacing w:before="3" w:line="360" w:lineRule="auto"/>
        <w:ind w:left="223" w:right="30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con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sede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legale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nel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Comune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di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(</w:t>
      </w:r>
      <w:proofErr w:type="spellStart"/>
      <w:r w:rsidRPr="00BD6A23">
        <w:rPr>
          <w:rFonts w:asciiTheme="minorHAnsi" w:hAnsiTheme="minorHAnsi" w:cstheme="minorHAnsi"/>
        </w:rPr>
        <w:t>prov</w:t>
      </w:r>
      <w:proofErr w:type="spellEnd"/>
      <w:r w:rsidRPr="00BD6A23">
        <w:rPr>
          <w:rFonts w:asciiTheme="minorHAnsi" w:hAnsiTheme="minorHAnsi" w:cstheme="minorHAnsi"/>
        </w:rPr>
        <w:t>.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)</w:t>
      </w:r>
      <w:r w:rsidRPr="00BD6A23">
        <w:rPr>
          <w:rFonts w:asciiTheme="minorHAnsi" w:hAnsiTheme="minorHAnsi" w:cstheme="minorHAnsi"/>
          <w:spacing w:val="-52"/>
        </w:rPr>
        <w:t xml:space="preserve"> </w:t>
      </w:r>
      <w:r w:rsidRPr="00BD6A23">
        <w:rPr>
          <w:rFonts w:asciiTheme="minorHAnsi" w:hAnsiTheme="minorHAnsi" w:cstheme="minorHAnsi"/>
        </w:rPr>
        <w:t>in</w:t>
      </w:r>
      <w:r w:rsidRPr="00BD6A23">
        <w:rPr>
          <w:rFonts w:asciiTheme="minorHAnsi" w:hAnsiTheme="minorHAnsi" w:cstheme="minorHAnsi"/>
          <w:spacing w:val="-2"/>
        </w:rPr>
        <w:t xml:space="preserve"> </w:t>
      </w:r>
      <w:r w:rsidRPr="00BD6A23">
        <w:rPr>
          <w:rFonts w:asciiTheme="minorHAnsi" w:hAnsiTheme="minorHAnsi" w:cstheme="minorHAnsi"/>
        </w:rPr>
        <w:t>Via/Piazza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n.</w:t>
      </w:r>
      <w:r w:rsidRPr="00BD6A23">
        <w:rPr>
          <w:rFonts w:asciiTheme="minorHAnsi" w:hAnsiTheme="minorHAnsi" w:cstheme="minorHAnsi"/>
          <w:u w:val="single"/>
        </w:rPr>
        <w:tab/>
      </w:r>
      <w:proofErr w:type="spellStart"/>
      <w:r w:rsidRPr="00BD6A23">
        <w:rPr>
          <w:rFonts w:asciiTheme="minorHAnsi" w:hAnsiTheme="minorHAnsi" w:cstheme="minorHAnsi"/>
        </w:rPr>
        <w:t>c.a.p.</w:t>
      </w:r>
      <w:proofErr w:type="spellEnd"/>
      <w:r w:rsidRPr="00BD6A23">
        <w:rPr>
          <w:rFonts w:asciiTheme="minorHAnsi" w:hAnsiTheme="minorHAnsi" w:cstheme="minorHAnsi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</w:p>
    <w:p w14:paraId="6E7CC91D" w14:textId="484F7D52" w:rsidR="003B5789" w:rsidRPr="00BD6A23" w:rsidRDefault="00E26274" w:rsidP="00A47FAF">
      <w:pPr>
        <w:pStyle w:val="Corpotesto"/>
        <w:tabs>
          <w:tab w:val="left" w:pos="3090"/>
          <w:tab w:val="left" w:pos="8983"/>
        </w:tabs>
        <w:ind w:left="22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tel.</w:t>
      </w:r>
      <w:r w:rsidRPr="00BD6A23">
        <w:rPr>
          <w:rFonts w:asciiTheme="minorHAnsi" w:hAnsiTheme="minorHAnsi" w:cstheme="minorHAnsi"/>
          <w:u w:val="single"/>
        </w:rPr>
        <w:tab/>
      </w:r>
      <w:r w:rsidR="00A47FAF">
        <w:rPr>
          <w:rFonts w:asciiTheme="minorHAnsi" w:hAnsiTheme="minorHAnsi" w:cstheme="minorHAnsi"/>
          <w:u w:val="single"/>
        </w:rPr>
        <w:t xml:space="preserve">                          </w:t>
      </w:r>
      <w:proofErr w:type="spellStart"/>
      <w:r w:rsidR="00A47FAF" w:rsidRPr="00BD6A23">
        <w:rPr>
          <w:rFonts w:asciiTheme="minorHAnsi" w:hAnsiTheme="minorHAnsi" w:cstheme="minorHAnsi"/>
        </w:rPr>
        <w:t>P</w:t>
      </w:r>
      <w:r w:rsidRPr="00BD6A23">
        <w:rPr>
          <w:rFonts w:asciiTheme="minorHAnsi" w:hAnsiTheme="minorHAnsi" w:cstheme="minorHAnsi"/>
        </w:rPr>
        <w:t>ec</w:t>
      </w:r>
      <w:proofErr w:type="spellEnd"/>
      <w:r w:rsidR="00A47FAF">
        <w:rPr>
          <w:rFonts w:asciiTheme="minorHAnsi" w:hAnsiTheme="minorHAnsi" w:cstheme="minorHAnsi"/>
        </w:rPr>
        <w:t>/</w:t>
      </w:r>
      <w:r w:rsidRPr="00BD6A23">
        <w:rPr>
          <w:rFonts w:asciiTheme="minorHAnsi" w:hAnsiTheme="minorHAnsi" w:cstheme="minorHAnsi"/>
        </w:rPr>
        <w:t>e-mail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</w:p>
    <w:p w14:paraId="443C502D" w14:textId="77777777" w:rsidR="003B5789" w:rsidRPr="00BD6A23" w:rsidRDefault="00E26274" w:rsidP="00BD6A23">
      <w:pPr>
        <w:pStyle w:val="Titolo1"/>
        <w:spacing w:before="132"/>
        <w:ind w:left="223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CONSIDERATO</w:t>
      </w:r>
      <w:r w:rsidRPr="00BD6A23">
        <w:rPr>
          <w:rFonts w:asciiTheme="minorHAnsi" w:hAnsiTheme="minorHAnsi" w:cstheme="minorHAnsi"/>
          <w:spacing w:val="-5"/>
        </w:rPr>
        <w:t xml:space="preserve"> </w:t>
      </w:r>
      <w:r w:rsidRPr="00BD6A23">
        <w:rPr>
          <w:rFonts w:asciiTheme="minorHAnsi" w:hAnsiTheme="minorHAnsi" w:cstheme="minorHAnsi"/>
        </w:rPr>
        <w:t>CHE</w:t>
      </w:r>
    </w:p>
    <w:p w14:paraId="58DCA4E3" w14:textId="5F09FD54" w:rsidR="003B5789" w:rsidRPr="00BD6A23" w:rsidRDefault="00E26274" w:rsidP="00BD6A23">
      <w:pPr>
        <w:pStyle w:val="Corpotesto"/>
        <w:tabs>
          <w:tab w:val="left" w:pos="1257"/>
          <w:tab w:val="left" w:pos="1586"/>
          <w:tab w:val="left" w:pos="1649"/>
          <w:tab w:val="left" w:pos="1862"/>
          <w:tab w:val="left" w:pos="2373"/>
        </w:tabs>
        <w:spacing w:before="103" w:line="360" w:lineRule="auto"/>
        <w:ind w:left="223" w:right="400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in</w:t>
      </w:r>
      <w:r w:rsidRPr="00BD6A23">
        <w:rPr>
          <w:rFonts w:asciiTheme="minorHAnsi" w:hAnsiTheme="minorHAnsi" w:cstheme="minorHAnsi"/>
          <w:spacing w:val="54"/>
        </w:rPr>
        <w:t xml:space="preserve"> </w:t>
      </w:r>
      <w:r w:rsidRPr="00BD6A23">
        <w:rPr>
          <w:rFonts w:asciiTheme="minorHAnsi" w:hAnsiTheme="minorHAnsi" w:cstheme="minorHAnsi"/>
        </w:rPr>
        <w:t>data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/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/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ha</w:t>
      </w:r>
      <w:r w:rsidRPr="00BD6A23">
        <w:rPr>
          <w:rFonts w:asciiTheme="minorHAnsi" w:hAnsiTheme="minorHAnsi" w:cstheme="minorHAnsi"/>
          <w:spacing w:val="56"/>
        </w:rPr>
        <w:t xml:space="preserve"> </w:t>
      </w:r>
      <w:r w:rsidRPr="00BD6A23">
        <w:rPr>
          <w:rFonts w:asciiTheme="minorHAnsi" w:hAnsiTheme="minorHAnsi" w:cstheme="minorHAnsi"/>
        </w:rPr>
        <w:t>effettuato   un   versamento   con   modello   F24,</w:t>
      </w:r>
      <w:r w:rsidR="00BD6A23" w:rsidRPr="00BD6A23">
        <w:rPr>
          <w:rFonts w:asciiTheme="minorHAnsi" w:hAnsiTheme="minorHAnsi" w:cstheme="minorHAnsi"/>
        </w:rPr>
        <w:t xml:space="preserve"> </w:t>
      </w:r>
      <w:r w:rsidRPr="00BD6A23">
        <w:rPr>
          <w:rFonts w:asciiTheme="minorHAnsi" w:hAnsiTheme="minorHAnsi" w:cstheme="minorHAnsi"/>
        </w:rPr>
        <w:t>per   un   importo   pari</w:t>
      </w:r>
      <w:r w:rsidRPr="00BD6A23">
        <w:rPr>
          <w:rFonts w:asciiTheme="minorHAnsi" w:hAnsiTheme="minorHAnsi" w:cstheme="minorHAnsi"/>
          <w:spacing w:val="-52"/>
        </w:rPr>
        <w:t xml:space="preserve"> </w:t>
      </w:r>
      <w:r w:rsidRPr="00BD6A23">
        <w:rPr>
          <w:rFonts w:asciiTheme="minorHAnsi" w:hAnsiTheme="minorHAnsi" w:cstheme="minorHAnsi"/>
        </w:rPr>
        <w:t>a</w:t>
      </w:r>
      <w:r w:rsidRPr="00BD6A23">
        <w:rPr>
          <w:rFonts w:asciiTheme="minorHAnsi" w:hAnsiTheme="minorHAnsi" w:cstheme="minorHAnsi"/>
          <w:spacing w:val="106"/>
        </w:rPr>
        <w:t xml:space="preserve"> </w:t>
      </w:r>
      <w:r w:rsidRPr="00BD6A23">
        <w:rPr>
          <w:rFonts w:asciiTheme="minorHAnsi" w:hAnsiTheme="minorHAnsi" w:cstheme="minorHAnsi"/>
        </w:rPr>
        <w:t>€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  <w:t>,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,</w:t>
      </w:r>
      <w:r w:rsidRPr="00BD6A23">
        <w:rPr>
          <w:rFonts w:asciiTheme="minorHAnsi" w:hAnsiTheme="minorHAnsi" w:cstheme="minorHAnsi"/>
          <w:spacing w:val="-3"/>
        </w:rPr>
        <w:t xml:space="preserve"> </w:t>
      </w:r>
      <w:r w:rsidRPr="00BD6A23">
        <w:rPr>
          <w:rFonts w:asciiTheme="minorHAnsi" w:hAnsiTheme="minorHAnsi" w:cstheme="minorHAnsi"/>
        </w:rPr>
        <w:t>riportando</w:t>
      </w:r>
      <w:r w:rsidRPr="00BD6A23">
        <w:rPr>
          <w:rFonts w:asciiTheme="minorHAnsi" w:hAnsiTheme="minorHAnsi" w:cstheme="minorHAnsi"/>
          <w:spacing w:val="-3"/>
        </w:rPr>
        <w:t xml:space="preserve"> </w:t>
      </w:r>
      <w:r w:rsidRPr="00BD6A23">
        <w:rPr>
          <w:rFonts w:asciiTheme="minorHAnsi" w:hAnsiTheme="minorHAnsi" w:cstheme="minorHAnsi"/>
        </w:rPr>
        <w:t>erroneamente:</w:t>
      </w:r>
    </w:p>
    <w:p w14:paraId="23AE90CD" w14:textId="77777777" w:rsidR="003B5789" w:rsidRPr="00BD6A23" w:rsidRDefault="00E26274" w:rsidP="00BD6A23">
      <w:pPr>
        <w:pStyle w:val="Corpotesto"/>
        <w:tabs>
          <w:tab w:val="left" w:pos="3172"/>
          <w:tab w:val="left" w:pos="4156"/>
          <w:tab w:val="left" w:pos="8503"/>
        </w:tabs>
        <w:spacing w:before="201" w:line="429" w:lineRule="auto"/>
        <w:ind w:left="223" w:right="1180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l’anno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di</w:t>
      </w:r>
      <w:r w:rsidRPr="00BD6A23">
        <w:rPr>
          <w:rFonts w:asciiTheme="minorHAnsi" w:hAnsiTheme="minorHAnsi" w:cstheme="minorHAnsi"/>
          <w:spacing w:val="-1"/>
        </w:rPr>
        <w:t xml:space="preserve"> </w:t>
      </w:r>
      <w:r w:rsidRPr="00BD6A23">
        <w:rPr>
          <w:rFonts w:asciiTheme="minorHAnsi" w:hAnsiTheme="minorHAnsi" w:cstheme="minorHAnsi"/>
        </w:rPr>
        <w:t>riferimento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,</w:t>
      </w:r>
      <w:r w:rsidRPr="00BD6A23">
        <w:rPr>
          <w:rFonts w:asciiTheme="minorHAnsi" w:hAnsiTheme="minorHAnsi" w:cstheme="minorHAnsi"/>
          <w:spacing w:val="-1"/>
        </w:rPr>
        <w:t xml:space="preserve"> </w:t>
      </w:r>
      <w:r w:rsidRPr="00BD6A23">
        <w:rPr>
          <w:rFonts w:asciiTheme="minorHAnsi" w:hAnsiTheme="minorHAnsi" w:cstheme="minorHAnsi"/>
        </w:rPr>
        <w:t>in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quanto</w:t>
      </w:r>
      <w:r w:rsidRPr="00BD6A23">
        <w:rPr>
          <w:rFonts w:asciiTheme="minorHAnsi" w:hAnsiTheme="minorHAnsi" w:cstheme="minorHAnsi"/>
          <w:spacing w:val="-1"/>
        </w:rPr>
        <w:t xml:space="preserve"> </w:t>
      </w:r>
      <w:r w:rsidRPr="00BD6A23">
        <w:rPr>
          <w:rFonts w:asciiTheme="minorHAnsi" w:hAnsiTheme="minorHAnsi" w:cstheme="minorHAnsi"/>
        </w:rPr>
        <w:t>trattasi</w:t>
      </w:r>
      <w:r w:rsidRPr="00BD6A23">
        <w:rPr>
          <w:rFonts w:asciiTheme="minorHAnsi" w:hAnsiTheme="minorHAnsi" w:cstheme="minorHAnsi"/>
          <w:spacing w:val="4"/>
        </w:rPr>
        <w:t xml:space="preserve"> </w:t>
      </w:r>
      <w:r w:rsidRPr="00BD6A23">
        <w:rPr>
          <w:rFonts w:asciiTheme="minorHAnsi" w:hAnsiTheme="minorHAnsi" w:cstheme="minorHAnsi"/>
        </w:rPr>
        <w:t>di versamento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relativo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all’anno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 xml:space="preserve">                 il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codice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fiscale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,</w:t>
      </w:r>
      <w:r w:rsidRPr="00BD6A23">
        <w:rPr>
          <w:rFonts w:asciiTheme="minorHAnsi" w:hAnsiTheme="minorHAnsi" w:cstheme="minorHAnsi"/>
          <w:spacing w:val="-3"/>
        </w:rPr>
        <w:t xml:space="preserve"> </w:t>
      </w:r>
      <w:r w:rsidRPr="00BD6A23">
        <w:rPr>
          <w:rFonts w:asciiTheme="minorHAnsi" w:hAnsiTheme="minorHAnsi" w:cstheme="minorHAnsi"/>
        </w:rPr>
        <w:t>anziché</w:t>
      </w:r>
      <w:r w:rsidRPr="00BD6A23">
        <w:rPr>
          <w:rFonts w:asciiTheme="minorHAnsi" w:hAnsiTheme="minorHAnsi" w:cstheme="minorHAnsi"/>
          <w:spacing w:val="-1"/>
        </w:rPr>
        <w:t xml:space="preserve"> </w:t>
      </w:r>
      <w:r w:rsidRPr="00BD6A23">
        <w:rPr>
          <w:rFonts w:asciiTheme="minorHAnsi" w:hAnsiTheme="minorHAnsi" w:cstheme="minorHAnsi"/>
        </w:rPr>
        <w:t>quello corretto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sopraindicato.</w:t>
      </w:r>
    </w:p>
    <w:p w14:paraId="7AF5D75E" w14:textId="77777777" w:rsidR="003B5789" w:rsidRPr="00BD6A23" w:rsidRDefault="00E26274" w:rsidP="00BD6A23">
      <w:pPr>
        <w:pStyle w:val="Titolo1"/>
        <w:spacing w:before="0"/>
        <w:ind w:left="221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CHIEDE</w:t>
      </w:r>
    </w:p>
    <w:p w14:paraId="44543B9E" w14:textId="77777777" w:rsidR="003B5789" w:rsidRPr="00BD6A23" w:rsidRDefault="00E26274" w:rsidP="00BD6A23">
      <w:pPr>
        <w:pStyle w:val="Corpotesto"/>
        <w:ind w:left="221" w:right="72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di</w:t>
      </w:r>
      <w:r w:rsidRPr="00BD6A23">
        <w:rPr>
          <w:rFonts w:asciiTheme="minorHAnsi" w:hAnsiTheme="minorHAnsi" w:cstheme="minorHAnsi"/>
          <w:spacing w:val="13"/>
        </w:rPr>
        <w:t xml:space="preserve"> </w:t>
      </w:r>
      <w:r w:rsidRPr="00BD6A23">
        <w:rPr>
          <w:rFonts w:asciiTheme="minorHAnsi" w:hAnsiTheme="minorHAnsi" w:cstheme="minorHAnsi"/>
        </w:rPr>
        <w:t>procedere</w:t>
      </w:r>
      <w:r w:rsidRPr="00BD6A23">
        <w:rPr>
          <w:rFonts w:asciiTheme="minorHAnsi" w:hAnsiTheme="minorHAnsi" w:cstheme="minorHAnsi"/>
          <w:spacing w:val="13"/>
        </w:rPr>
        <w:t xml:space="preserve"> </w:t>
      </w:r>
      <w:r w:rsidRPr="00BD6A23">
        <w:rPr>
          <w:rFonts w:asciiTheme="minorHAnsi" w:hAnsiTheme="minorHAnsi" w:cstheme="minorHAnsi"/>
        </w:rPr>
        <w:t>all’imputazione</w:t>
      </w:r>
      <w:r w:rsidRPr="00BD6A23">
        <w:rPr>
          <w:rFonts w:asciiTheme="minorHAnsi" w:hAnsiTheme="minorHAnsi" w:cstheme="minorHAnsi"/>
          <w:spacing w:val="13"/>
        </w:rPr>
        <w:t xml:space="preserve"> </w:t>
      </w:r>
      <w:r w:rsidRPr="00BD6A23">
        <w:rPr>
          <w:rFonts w:asciiTheme="minorHAnsi" w:hAnsiTheme="minorHAnsi" w:cstheme="minorHAnsi"/>
        </w:rPr>
        <w:t>del</w:t>
      </w:r>
      <w:r w:rsidRPr="00BD6A23">
        <w:rPr>
          <w:rFonts w:asciiTheme="minorHAnsi" w:hAnsiTheme="minorHAnsi" w:cstheme="minorHAnsi"/>
          <w:spacing w:val="13"/>
        </w:rPr>
        <w:t xml:space="preserve"> </w:t>
      </w:r>
      <w:r w:rsidRPr="00BD6A23">
        <w:rPr>
          <w:rFonts w:asciiTheme="minorHAnsi" w:hAnsiTheme="minorHAnsi" w:cstheme="minorHAnsi"/>
        </w:rPr>
        <w:t>versamento,</w:t>
      </w:r>
      <w:r w:rsidRPr="00BD6A23">
        <w:rPr>
          <w:rFonts w:asciiTheme="minorHAnsi" w:hAnsiTheme="minorHAnsi" w:cstheme="minorHAnsi"/>
          <w:spacing w:val="12"/>
        </w:rPr>
        <w:t xml:space="preserve"> </w:t>
      </w:r>
      <w:r w:rsidRPr="00BD6A23">
        <w:rPr>
          <w:rFonts w:asciiTheme="minorHAnsi" w:hAnsiTheme="minorHAnsi" w:cstheme="minorHAnsi"/>
        </w:rPr>
        <w:t>di</w:t>
      </w:r>
      <w:r w:rsidRPr="00BD6A23">
        <w:rPr>
          <w:rFonts w:asciiTheme="minorHAnsi" w:hAnsiTheme="minorHAnsi" w:cstheme="minorHAnsi"/>
          <w:spacing w:val="13"/>
        </w:rPr>
        <w:t xml:space="preserve"> </w:t>
      </w:r>
      <w:r w:rsidRPr="00BD6A23">
        <w:rPr>
          <w:rFonts w:asciiTheme="minorHAnsi" w:hAnsiTheme="minorHAnsi" w:cstheme="minorHAnsi"/>
        </w:rPr>
        <w:t>cui</w:t>
      </w:r>
      <w:r w:rsidRPr="00BD6A23">
        <w:rPr>
          <w:rFonts w:asciiTheme="minorHAnsi" w:hAnsiTheme="minorHAnsi" w:cstheme="minorHAnsi"/>
          <w:spacing w:val="13"/>
        </w:rPr>
        <w:t xml:space="preserve"> </w:t>
      </w:r>
      <w:r w:rsidRPr="00BD6A23">
        <w:rPr>
          <w:rFonts w:asciiTheme="minorHAnsi" w:hAnsiTheme="minorHAnsi" w:cstheme="minorHAnsi"/>
        </w:rPr>
        <w:t>si</w:t>
      </w:r>
      <w:r w:rsidRPr="00BD6A23">
        <w:rPr>
          <w:rFonts w:asciiTheme="minorHAnsi" w:hAnsiTheme="minorHAnsi" w:cstheme="minorHAnsi"/>
          <w:spacing w:val="14"/>
        </w:rPr>
        <w:t xml:space="preserve"> </w:t>
      </w:r>
      <w:r w:rsidRPr="00BD6A23">
        <w:rPr>
          <w:rFonts w:asciiTheme="minorHAnsi" w:hAnsiTheme="minorHAnsi" w:cstheme="minorHAnsi"/>
        </w:rPr>
        <w:t>allega</w:t>
      </w:r>
      <w:r w:rsidRPr="00BD6A23">
        <w:rPr>
          <w:rFonts w:asciiTheme="minorHAnsi" w:hAnsiTheme="minorHAnsi" w:cstheme="minorHAnsi"/>
          <w:spacing w:val="67"/>
        </w:rPr>
        <w:t xml:space="preserve"> </w:t>
      </w:r>
      <w:r w:rsidRPr="00BD6A23">
        <w:rPr>
          <w:rFonts w:asciiTheme="minorHAnsi" w:hAnsiTheme="minorHAnsi" w:cstheme="minorHAnsi"/>
        </w:rPr>
        <w:t>copia,</w:t>
      </w:r>
      <w:r w:rsidRPr="00BD6A23">
        <w:rPr>
          <w:rFonts w:asciiTheme="minorHAnsi" w:hAnsiTheme="minorHAnsi" w:cstheme="minorHAnsi"/>
          <w:spacing w:val="66"/>
        </w:rPr>
        <w:t xml:space="preserve"> </w:t>
      </w:r>
      <w:r w:rsidRPr="00BD6A23">
        <w:rPr>
          <w:rFonts w:asciiTheme="minorHAnsi" w:hAnsiTheme="minorHAnsi" w:cstheme="minorHAnsi"/>
        </w:rPr>
        <w:t>secondo</w:t>
      </w:r>
      <w:r w:rsidRPr="00BD6A23">
        <w:rPr>
          <w:rFonts w:asciiTheme="minorHAnsi" w:hAnsiTheme="minorHAnsi" w:cstheme="minorHAnsi"/>
          <w:spacing w:val="66"/>
        </w:rPr>
        <w:t xml:space="preserve"> </w:t>
      </w:r>
      <w:r w:rsidRPr="00BD6A23">
        <w:rPr>
          <w:rFonts w:asciiTheme="minorHAnsi" w:hAnsiTheme="minorHAnsi" w:cstheme="minorHAnsi"/>
        </w:rPr>
        <w:t>le</w:t>
      </w:r>
      <w:r w:rsidRPr="00BD6A23">
        <w:rPr>
          <w:rFonts w:asciiTheme="minorHAnsi" w:hAnsiTheme="minorHAnsi" w:cstheme="minorHAnsi"/>
          <w:spacing w:val="67"/>
        </w:rPr>
        <w:t xml:space="preserve"> </w:t>
      </w:r>
      <w:r w:rsidRPr="00BD6A23">
        <w:rPr>
          <w:rFonts w:asciiTheme="minorHAnsi" w:hAnsiTheme="minorHAnsi" w:cstheme="minorHAnsi"/>
        </w:rPr>
        <w:t>indicazioni</w:t>
      </w:r>
      <w:r w:rsidRPr="00BD6A23">
        <w:rPr>
          <w:rFonts w:asciiTheme="minorHAnsi" w:hAnsiTheme="minorHAnsi" w:cstheme="minorHAnsi"/>
          <w:spacing w:val="-52"/>
        </w:rPr>
        <w:t xml:space="preserve"> </w:t>
      </w:r>
      <w:r w:rsidRPr="00BD6A23">
        <w:rPr>
          <w:rFonts w:asciiTheme="minorHAnsi" w:hAnsiTheme="minorHAnsi" w:cstheme="minorHAnsi"/>
        </w:rPr>
        <w:t>sopra</w:t>
      </w:r>
      <w:r w:rsidRPr="00BD6A23">
        <w:rPr>
          <w:rFonts w:asciiTheme="minorHAnsi" w:hAnsiTheme="minorHAnsi" w:cstheme="minorHAnsi"/>
          <w:spacing w:val="9"/>
        </w:rPr>
        <w:t xml:space="preserve"> </w:t>
      </w:r>
      <w:r w:rsidRPr="00BD6A23">
        <w:rPr>
          <w:rFonts w:asciiTheme="minorHAnsi" w:hAnsiTheme="minorHAnsi" w:cstheme="minorHAnsi"/>
        </w:rPr>
        <w:t>comunicate.</w:t>
      </w:r>
    </w:p>
    <w:p w14:paraId="12478B70" w14:textId="26DF84E6" w:rsidR="00BD6A23" w:rsidRPr="00BD6A23" w:rsidRDefault="00BD6A23" w:rsidP="00BD6A23">
      <w:pPr>
        <w:pStyle w:val="Corpotesto"/>
        <w:ind w:left="221" w:right="208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BD6A23">
        <w:rPr>
          <w:rFonts w:asciiTheme="minorHAnsi" w:hAnsiTheme="minorHAnsi" w:cstheme="minorHAnsi"/>
          <w:b/>
          <w:bCs/>
          <w:sz w:val="26"/>
          <w:szCs w:val="26"/>
        </w:rPr>
        <w:t>DICHIARA</w:t>
      </w:r>
    </w:p>
    <w:p w14:paraId="6E814031" w14:textId="274B7F5F" w:rsidR="00BD6A23" w:rsidRPr="004D1F88" w:rsidRDefault="00BD6A23" w:rsidP="00BD6A23">
      <w:pPr>
        <w:pStyle w:val="Corpotesto"/>
        <w:numPr>
          <w:ilvl w:val="0"/>
          <w:numId w:val="2"/>
        </w:numPr>
        <w:ind w:right="208"/>
        <w:rPr>
          <w:rFonts w:asciiTheme="minorHAnsi" w:hAnsiTheme="minorHAnsi" w:cstheme="minorHAnsi"/>
        </w:rPr>
      </w:pPr>
      <w:r w:rsidRPr="004D1F88">
        <w:rPr>
          <w:rFonts w:asciiTheme="minorHAnsi" w:hAnsiTheme="minorHAnsi" w:cstheme="minorHAnsi"/>
        </w:rPr>
        <w:t>di</w:t>
      </w:r>
      <w:r w:rsidRPr="004D1F88">
        <w:rPr>
          <w:rFonts w:asciiTheme="minorHAnsi" w:hAnsiTheme="minorHAnsi" w:cstheme="minorHAnsi"/>
          <w:spacing w:val="3"/>
        </w:rPr>
        <w:t xml:space="preserve"> </w:t>
      </w:r>
      <w:r w:rsidRPr="004D1F88">
        <w:rPr>
          <w:rFonts w:asciiTheme="minorHAnsi" w:hAnsiTheme="minorHAnsi" w:cstheme="minorHAnsi"/>
        </w:rPr>
        <w:t>non</w:t>
      </w:r>
      <w:r w:rsidRPr="004D1F88">
        <w:rPr>
          <w:rFonts w:asciiTheme="minorHAnsi" w:hAnsiTheme="minorHAnsi" w:cstheme="minorHAnsi"/>
          <w:spacing w:val="3"/>
        </w:rPr>
        <w:t xml:space="preserve"> </w:t>
      </w:r>
      <w:r w:rsidRPr="004D1F88">
        <w:rPr>
          <w:rFonts w:asciiTheme="minorHAnsi" w:hAnsiTheme="minorHAnsi" w:cstheme="minorHAnsi"/>
        </w:rPr>
        <w:t>portare</w:t>
      </w:r>
      <w:r w:rsidRPr="004D1F88">
        <w:rPr>
          <w:rFonts w:asciiTheme="minorHAnsi" w:hAnsiTheme="minorHAnsi" w:cstheme="minorHAnsi"/>
          <w:spacing w:val="-2"/>
        </w:rPr>
        <w:t xml:space="preserve"> </w:t>
      </w:r>
      <w:r w:rsidRPr="004D1F88">
        <w:rPr>
          <w:rFonts w:asciiTheme="minorHAnsi" w:hAnsiTheme="minorHAnsi" w:cstheme="minorHAnsi"/>
        </w:rPr>
        <w:t>l’importo</w:t>
      </w:r>
      <w:r w:rsidRPr="004D1F88">
        <w:rPr>
          <w:rFonts w:asciiTheme="minorHAnsi" w:hAnsiTheme="minorHAnsi" w:cstheme="minorHAnsi"/>
          <w:spacing w:val="2"/>
        </w:rPr>
        <w:t xml:space="preserve"> </w:t>
      </w:r>
      <w:r w:rsidRPr="004D1F88">
        <w:rPr>
          <w:rFonts w:asciiTheme="minorHAnsi" w:hAnsiTheme="minorHAnsi" w:cstheme="minorHAnsi"/>
        </w:rPr>
        <w:t>di</w:t>
      </w:r>
      <w:r w:rsidRPr="004D1F88">
        <w:rPr>
          <w:rFonts w:asciiTheme="minorHAnsi" w:hAnsiTheme="minorHAnsi" w:cstheme="minorHAnsi"/>
          <w:spacing w:val="2"/>
        </w:rPr>
        <w:t xml:space="preserve"> </w:t>
      </w:r>
      <w:r w:rsidRPr="004D1F88">
        <w:rPr>
          <w:rFonts w:asciiTheme="minorHAnsi" w:hAnsiTheme="minorHAnsi" w:cstheme="minorHAnsi"/>
        </w:rPr>
        <w:t>cui</w:t>
      </w:r>
      <w:r w:rsidRPr="004D1F88">
        <w:rPr>
          <w:rFonts w:asciiTheme="minorHAnsi" w:hAnsiTheme="minorHAnsi" w:cstheme="minorHAnsi"/>
          <w:spacing w:val="3"/>
        </w:rPr>
        <w:t xml:space="preserve"> </w:t>
      </w:r>
      <w:r w:rsidRPr="004D1F88">
        <w:rPr>
          <w:rFonts w:asciiTheme="minorHAnsi" w:hAnsiTheme="minorHAnsi" w:cstheme="minorHAnsi"/>
        </w:rPr>
        <w:t>sopra</w:t>
      </w:r>
      <w:r w:rsidRPr="004D1F88">
        <w:rPr>
          <w:rFonts w:asciiTheme="minorHAnsi" w:hAnsiTheme="minorHAnsi" w:cstheme="minorHAnsi"/>
          <w:spacing w:val="1"/>
        </w:rPr>
        <w:t xml:space="preserve"> </w:t>
      </w:r>
      <w:r w:rsidRPr="004D1F88">
        <w:rPr>
          <w:rFonts w:asciiTheme="minorHAnsi" w:hAnsiTheme="minorHAnsi" w:cstheme="minorHAnsi"/>
        </w:rPr>
        <w:t>a</w:t>
      </w:r>
      <w:r w:rsidRPr="004D1F88">
        <w:rPr>
          <w:rFonts w:asciiTheme="minorHAnsi" w:hAnsiTheme="minorHAnsi" w:cstheme="minorHAnsi"/>
          <w:spacing w:val="2"/>
        </w:rPr>
        <w:t xml:space="preserve"> </w:t>
      </w:r>
      <w:r w:rsidRPr="004D1F88">
        <w:rPr>
          <w:rFonts w:asciiTheme="minorHAnsi" w:hAnsiTheme="minorHAnsi" w:cstheme="minorHAnsi"/>
        </w:rPr>
        <w:t>compensazione</w:t>
      </w:r>
      <w:r w:rsidRPr="004D1F88">
        <w:rPr>
          <w:rFonts w:asciiTheme="minorHAnsi" w:hAnsiTheme="minorHAnsi" w:cstheme="minorHAnsi"/>
          <w:spacing w:val="2"/>
        </w:rPr>
        <w:t xml:space="preserve"> </w:t>
      </w:r>
      <w:r w:rsidRPr="004D1F88">
        <w:rPr>
          <w:rFonts w:asciiTheme="minorHAnsi" w:hAnsiTheme="minorHAnsi" w:cstheme="minorHAnsi"/>
        </w:rPr>
        <w:t>e</w:t>
      </w:r>
      <w:r w:rsidRPr="004D1F88">
        <w:rPr>
          <w:rFonts w:asciiTheme="minorHAnsi" w:hAnsiTheme="minorHAnsi" w:cstheme="minorHAnsi"/>
          <w:spacing w:val="2"/>
        </w:rPr>
        <w:t xml:space="preserve"> </w:t>
      </w:r>
      <w:r w:rsidRPr="004D1F88">
        <w:rPr>
          <w:rFonts w:asciiTheme="minorHAnsi" w:hAnsiTheme="minorHAnsi" w:cstheme="minorHAnsi"/>
        </w:rPr>
        <w:t>di</w:t>
      </w:r>
      <w:r w:rsidRPr="004D1F88">
        <w:rPr>
          <w:rFonts w:asciiTheme="minorHAnsi" w:hAnsiTheme="minorHAnsi" w:cstheme="minorHAnsi"/>
          <w:spacing w:val="2"/>
        </w:rPr>
        <w:t xml:space="preserve"> </w:t>
      </w:r>
      <w:r w:rsidRPr="004D1F88">
        <w:rPr>
          <w:rFonts w:asciiTheme="minorHAnsi" w:hAnsiTheme="minorHAnsi" w:cstheme="minorHAnsi"/>
        </w:rPr>
        <w:t>non</w:t>
      </w:r>
      <w:r w:rsidRPr="004D1F88">
        <w:rPr>
          <w:rFonts w:asciiTheme="minorHAnsi" w:hAnsiTheme="minorHAnsi" w:cstheme="minorHAnsi"/>
          <w:spacing w:val="-1"/>
        </w:rPr>
        <w:t xml:space="preserve"> </w:t>
      </w:r>
      <w:r w:rsidRPr="004D1F88">
        <w:rPr>
          <w:rFonts w:asciiTheme="minorHAnsi" w:hAnsiTheme="minorHAnsi" w:cstheme="minorHAnsi"/>
        </w:rPr>
        <w:t>chiederne</w:t>
      </w:r>
      <w:r w:rsidRPr="004D1F88">
        <w:rPr>
          <w:rFonts w:asciiTheme="minorHAnsi" w:hAnsiTheme="minorHAnsi" w:cstheme="minorHAnsi"/>
          <w:spacing w:val="2"/>
        </w:rPr>
        <w:t xml:space="preserve"> </w:t>
      </w:r>
      <w:r w:rsidRPr="004D1F88">
        <w:rPr>
          <w:rFonts w:asciiTheme="minorHAnsi" w:hAnsiTheme="minorHAnsi" w:cstheme="minorHAnsi"/>
        </w:rPr>
        <w:t>il</w:t>
      </w:r>
      <w:r w:rsidRPr="004D1F88">
        <w:rPr>
          <w:rFonts w:asciiTheme="minorHAnsi" w:hAnsiTheme="minorHAnsi" w:cstheme="minorHAnsi"/>
          <w:spacing w:val="-1"/>
        </w:rPr>
        <w:t xml:space="preserve"> </w:t>
      </w:r>
      <w:r w:rsidRPr="004D1F88">
        <w:rPr>
          <w:rFonts w:asciiTheme="minorHAnsi" w:hAnsiTheme="minorHAnsi" w:cstheme="minorHAnsi"/>
        </w:rPr>
        <w:t>rimborso alla</w:t>
      </w:r>
      <w:r w:rsidRPr="004D1F88">
        <w:rPr>
          <w:rFonts w:asciiTheme="minorHAnsi" w:hAnsiTheme="minorHAnsi" w:cstheme="minorHAnsi"/>
          <w:spacing w:val="1"/>
        </w:rPr>
        <w:t xml:space="preserve"> </w:t>
      </w:r>
      <w:r w:rsidRPr="004D1F88">
        <w:rPr>
          <w:rFonts w:asciiTheme="minorHAnsi" w:hAnsiTheme="minorHAnsi" w:cstheme="minorHAnsi"/>
        </w:rPr>
        <w:t>stessa Camera di Commercio.</w:t>
      </w:r>
    </w:p>
    <w:p w14:paraId="77CB5356" w14:textId="38CAF994" w:rsidR="00BD6A23" w:rsidRPr="004D1F88" w:rsidRDefault="00BD6A23" w:rsidP="004D1F88">
      <w:pPr>
        <w:pStyle w:val="Corpotesto"/>
        <w:numPr>
          <w:ilvl w:val="0"/>
          <w:numId w:val="2"/>
        </w:numPr>
        <w:ind w:right="723"/>
        <w:jc w:val="both"/>
        <w:rPr>
          <w:rFonts w:asciiTheme="minorHAnsi" w:hAnsiTheme="minorHAnsi" w:cstheme="minorHAnsi"/>
        </w:rPr>
      </w:pPr>
      <w:r w:rsidRPr="004D1F88">
        <w:rPr>
          <w:rFonts w:asciiTheme="minorHAnsi" w:hAnsiTheme="minorHAnsi" w:cstheme="minorHAnsi"/>
        </w:rPr>
        <w:t>di</w:t>
      </w:r>
      <w:r w:rsidRPr="004D1F88">
        <w:rPr>
          <w:rFonts w:asciiTheme="minorHAnsi" w:hAnsiTheme="minorHAnsi" w:cstheme="minorHAnsi"/>
          <w:spacing w:val="13"/>
        </w:rPr>
        <w:t xml:space="preserve"> </w:t>
      </w:r>
      <w:r w:rsidRPr="004D1F88">
        <w:rPr>
          <w:rFonts w:asciiTheme="minorHAnsi" w:hAnsiTheme="minorHAnsi" w:cstheme="minorHAnsi"/>
        </w:rPr>
        <w:t>aver preso visione della Informativa</w:t>
      </w:r>
      <w:r w:rsidRPr="004D1F88">
        <w:rPr>
          <w:rFonts w:asciiTheme="minorHAnsi" w:hAnsiTheme="minorHAnsi" w:cstheme="minorHAnsi"/>
          <w:caps/>
        </w:rPr>
        <w:t xml:space="preserve"> </w:t>
      </w:r>
      <w:r w:rsidRPr="004D1F88">
        <w:rPr>
          <w:rFonts w:asciiTheme="minorHAnsi" w:hAnsiTheme="minorHAnsi" w:cstheme="minorHAnsi"/>
        </w:rPr>
        <w:t>in materia di trattamento dei dati personali che</w:t>
      </w:r>
      <w:r w:rsidR="004D1F88">
        <w:rPr>
          <w:rFonts w:asciiTheme="minorHAnsi" w:hAnsiTheme="minorHAnsi" w:cstheme="minorHAnsi"/>
        </w:rPr>
        <w:t xml:space="preserve"> </w:t>
      </w:r>
      <w:r w:rsidRPr="004D1F88">
        <w:rPr>
          <w:rFonts w:asciiTheme="minorHAnsi" w:hAnsiTheme="minorHAnsi" w:cstheme="minorHAnsi"/>
        </w:rPr>
        <w:t>costituisce parte integrante del presente modello di richiesta.</w:t>
      </w:r>
    </w:p>
    <w:p w14:paraId="11E23AB1" w14:textId="77777777" w:rsidR="00BD6A23" w:rsidRDefault="00BD6A23" w:rsidP="00BD6A23">
      <w:pPr>
        <w:rPr>
          <w:rFonts w:asciiTheme="minorHAnsi" w:hAnsiTheme="minorHAnsi" w:cstheme="minorHAnsi"/>
          <w:b/>
          <w:sz w:val="20"/>
        </w:rPr>
      </w:pPr>
    </w:p>
    <w:p w14:paraId="3C33698F" w14:textId="248EB5D4" w:rsidR="003B5789" w:rsidRPr="00BD6A23" w:rsidRDefault="00E26274" w:rsidP="00BD6A23">
      <w:pPr>
        <w:rPr>
          <w:rFonts w:asciiTheme="minorHAnsi" w:hAnsiTheme="minorHAnsi" w:cstheme="minorHAnsi"/>
          <w:sz w:val="20"/>
        </w:rPr>
      </w:pPr>
      <w:r w:rsidRPr="00BD6A23">
        <w:rPr>
          <w:rFonts w:asciiTheme="minorHAnsi" w:hAnsiTheme="minorHAnsi" w:cstheme="minorHAnsi"/>
          <w:b/>
          <w:sz w:val="20"/>
        </w:rPr>
        <w:t>Allegati</w:t>
      </w:r>
      <w:r w:rsidRPr="00BD6A23">
        <w:rPr>
          <w:rFonts w:asciiTheme="minorHAnsi" w:hAnsiTheme="minorHAnsi" w:cstheme="minorHAnsi"/>
          <w:sz w:val="20"/>
        </w:rPr>
        <w:t>:</w:t>
      </w:r>
    </w:p>
    <w:p w14:paraId="1B656E4A" w14:textId="77777777" w:rsidR="003B5789" w:rsidRPr="00BD6A23" w:rsidRDefault="00E26274" w:rsidP="00BD6A23">
      <w:pPr>
        <w:pStyle w:val="Paragrafoelenco"/>
        <w:numPr>
          <w:ilvl w:val="0"/>
          <w:numId w:val="3"/>
        </w:numPr>
        <w:tabs>
          <w:tab w:val="left" w:pos="442"/>
        </w:tabs>
        <w:spacing w:before="0"/>
        <w:rPr>
          <w:rFonts w:asciiTheme="minorHAnsi" w:hAnsiTheme="minorHAnsi" w:cstheme="minorHAnsi"/>
          <w:sz w:val="20"/>
        </w:rPr>
      </w:pPr>
      <w:r w:rsidRPr="00BD6A23">
        <w:rPr>
          <w:rFonts w:asciiTheme="minorHAnsi" w:hAnsiTheme="minorHAnsi" w:cstheme="minorHAnsi"/>
          <w:sz w:val="20"/>
        </w:rPr>
        <w:t>copia</w:t>
      </w:r>
      <w:r w:rsidRPr="00BD6A23">
        <w:rPr>
          <w:rFonts w:asciiTheme="minorHAnsi" w:hAnsiTheme="minorHAnsi" w:cstheme="minorHAnsi"/>
          <w:spacing w:val="-4"/>
          <w:sz w:val="20"/>
        </w:rPr>
        <w:t xml:space="preserve"> </w:t>
      </w:r>
      <w:r w:rsidRPr="00BD6A23">
        <w:rPr>
          <w:rFonts w:asciiTheme="minorHAnsi" w:hAnsiTheme="minorHAnsi" w:cstheme="minorHAnsi"/>
          <w:sz w:val="20"/>
        </w:rPr>
        <w:t>del</w:t>
      </w:r>
      <w:r w:rsidRPr="00BD6A23">
        <w:rPr>
          <w:rFonts w:asciiTheme="minorHAnsi" w:hAnsiTheme="minorHAnsi" w:cstheme="minorHAnsi"/>
          <w:spacing w:val="-2"/>
          <w:sz w:val="20"/>
        </w:rPr>
        <w:t xml:space="preserve"> </w:t>
      </w:r>
      <w:r w:rsidRPr="00BD6A23">
        <w:rPr>
          <w:rFonts w:asciiTheme="minorHAnsi" w:hAnsiTheme="minorHAnsi" w:cstheme="minorHAnsi"/>
          <w:sz w:val="20"/>
        </w:rPr>
        <w:t>modello</w:t>
      </w:r>
      <w:r w:rsidRPr="00BD6A23">
        <w:rPr>
          <w:rFonts w:asciiTheme="minorHAnsi" w:hAnsiTheme="minorHAnsi" w:cstheme="minorHAnsi"/>
          <w:spacing w:val="-1"/>
          <w:sz w:val="20"/>
        </w:rPr>
        <w:t xml:space="preserve"> </w:t>
      </w:r>
      <w:r w:rsidRPr="00BD6A23">
        <w:rPr>
          <w:rFonts w:asciiTheme="minorHAnsi" w:hAnsiTheme="minorHAnsi" w:cstheme="minorHAnsi"/>
          <w:sz w:val="20"/>
        </w:rPr>
        <w:t>F24</w:t>
      </w:r>
    </w:p>
    <w:p w14:paraId="1D44D078" w14:textId="77777777" w:rsidR="003B5789" w:rsidRPr="00BD6A23" w:rsidRDefault="00E26274" w:rsidP="00BD6A23">
      <w:pPr>
        <w:pStyle w:val="Paragrafoelenco"/>
        <w:numPr>
          <w:ilvl w:val="0"/>
          <w:numId w:val="3"/>
        </w:numPr>
        <w:tabs>
          <w:tab w:val="left" w:pos="442"/>
        </w:tabs>
        <w:spacing w:before="0"/>
        <w:rPr>
          <w:rFonts w:asciiTheme="minorHAnsi" w:hAnsiTheme="minorHAnsi" w:cstheme="minorHAnsi"/>
          <w:sz w:val="20"/>
        </w:rPr>
      </w:pPr>
      <w:r w:rsidRPr="00BD6A23">
        <w:rPr>
          <w:rFonts w:asciiTheme="minorHAnsi" w:hAnsiTheme="minorHAnsi" w:cstheme="minorHAnsi"/>
          <w:sz w:val="20"/>
        </w:rPr>
        <w:t>copia</w:t>
      </w:r>
      <w:r w:rsidRPr="00BD6A23">
        <w:rPr>
          <w:rFonts w:asciiTheme="minorHAnsi" w:hAnsiTheme="minorHAnsi" w:cstheme="minorHAnsi"/>
          <w:spacing w:val="-6"/>
          <w:sz w:val="20"/>
        </w:rPr>
        <w:t xml:space="preserve"> </w:t>
      </w:r>
      <w:r w:rsidRPr="00BD6A23">
        <w:rPr>
          <w:rFonts w:asciiTheme="minorHAnsi" w:hAnsiTheme="minorHAnsi" w:cstheme="minorHAnsi"/>
          <w:sz w:val="20"/>
        </w:rPr>
        <w:t>del</w:t>
      </w:r>
      <w:r w:rsidRPr="00BD6A23">
        <w:rPr>
          <w:rFonts w:asciiTheme="minorHAnsi" w:hAnsiTheme="minorHAnsi" w:cstheme="minorHAnsi"/>
          <w:spacing w:val="-3"/>
          <w:sz w:val="20"/>
        </w:rPr>
        <w:t xml:space="preserve"> </w:t>
      </w:r>
      <w:r w:rsidRPr="00BD6A23">
        <w:rPr>
          <w:rFonts w:asciiTheme="minorHAnsi" w:hAnsiTheme="minorHAnsi" w:cstheme="minorHAnsi"/>
          <w:sz w:val="20"/>
        </w:rPr>
        <w:t>documento</w:t>
      </w:r>
      <w:r w:rsidRPr="00BD6A23">
        <w:rPr>
          <w:rFonts w:asciiTheme="minorHAnsi" w:hAnsiTheme="minorHAnsi" w:cstheme="minorHAnsi"/>
          <w:spacing w:val="-2"/>
          <w:sz w:val="20"/>
        </w:rPr>
        <w:t xml:space="preserve"> </w:t>
      </w:r>
      <w:r w:rsidRPr="00BD6A23">
        <w:rPr>
          <w:rFonts w:asciiTheme="minorHAnsi" w:hAnsiTheme="minorHAnsi" w:cstheme="minorHAnsi"/>
          <w:sz w:val="20"/>
        </w:rPr>
        <w:t>d’identità</w:t>
      </w:r>
      <w:r w:rsidRPr="00BD6A23">
        <w:rPr>
          <w:rFonts w:asciiTheme="minorHAnsi" w:hAnsiTheme="minorHAnsi" w:cstheme="minorHAnsi"/>
          <w:spacing w:val="-3"/>
          <w:sz w:val="20"/>
        </w:rPr>
        <w:t xml:space="preserve"> </w:t>
      </w:r>
      <w:r w:rsidRPr="00BD6A23">
        <w:rPr>
          <w:rFonts w:asciiTheme="minorHAnsi" w:hAnsiTheme="minorHAnsi" w:cstheme="minorHAnsi"/>
          <w:sz w:val="20"/>
        </w:rPr>
        <w:t>del</w:t>
      </w:r>
      <w:r w:rsidRPr="00BD6A23">
        <w:rPr>
          <w:rFonts w:asciiTheme="minorHAnsi" w:hAnsiTheme="minorHAnsi" w:cstheme="minorHAnsi"/>
          <w:spacing w:val="-4"/>
          <w:sz w:val="20"/>
        </w:rPr>
        <w:t xml:space="preserve"> </w:t>
      </w:r>
      <w:r w:rsidRPr="00BD6A23">
        <w:rPr>
          <w:rFonts w:asciiTheme="minorHAnsi" w:hAnsiTheme="minorHAnsi" w:cstheme="minorHAnsi"/>
          <w:sz w:val="20"/>
        </w:rPr>
        <w:t>richiedente,</w:t>
      </w:r>
      <w:r w:rsidRPr="00BD6A23">
        <w:rPr>
          <w:rFonts w:asciiTheme="minorHAnsi" w:hAnsiTheme="minorHAnsi" w:cstheme="minorHAnsi"/>
          <w:spacing w:val="-2"/>
          <w:sz w:val="20"/>
        </w:rPr>
        <w:t xml:space="preserve"> </w:t>
      </w:r>
      <w:r w:rsidRPr="00BD6A23">
        <w:rPr>
          <w:rFonts w:asciiTheme="minorHAnsi" w:hAnsiTheme="minorHAnsi" w:cstheme="minorHAnsi"/>
          <w:sz w:val="20"/>
        </w:rPr>
        <w:t>leggibile</w:t>
      </w:r>
      <w:r w:rsidRPr="00BD6A23">
        <w:rPr>
          <w:rFonts w:asciiTheme="minorHAnsi" w:hAnsiTheme="minorHAnsi" w:cstheme="minorHAnsi"/>
          <w:spacing w:val="-3"/>
          <w:sz w:val="20"/>
        </w:rPr>
        <w:t xml:space="preserve"> </w:t>
      </w:r>
      <w:r w:rsidRPr="00BD6A23">
        <w:rPr>
          <w:rFonts w:asciiTheme="minorHAnsi" w:hAnsiTheme="minorHAnsi" w:cstheme="minorHAnsi"/>
          <w:sz w:val="20"/>
        </w:rPr>
        <w:t>ed</w:t>
      </w:r>
      <w:r w:rsidRPr="00BD6A23">
        <w:rPr>
          <w:rFonts w:asciiTheme="minorHAnsi" w:hAnsiTheme="minorHAnsi" w:cstheme="minorHAnsi"/>
          <w:spacing w:val="45"/>
          <w:sz w:val="20"/>
        </w:rPr>
        <w:t xml:space="preserve"> </w:t>
      </w:r>
      <w:r w:rsidRPr="00BD6A23">
        <w:rPr>
          <w:rFonts w:asciiTheme="minorHAnsi" w:hAnsiTheme="minorHAnsi" w:cstheme="minorHAnsi"/>
          <w:sz w:val="20"/>
        </w:rPr>
        <w:t>in</w:t>
      </w:r>
      <w:r w:rsidRPr="00BD6A23">
        <w:rPr>
          <w:rFonts w:asciiTheme="minorHAnsi" w:hAnsiTheme="minorHAnsi" w:cstheme="minorHAnsi"/>
          <w:spacing w:val="-4"/>
          <w:sz w:val="20"/>
        </w:rPr>
        <w:t xml:space="preserve"> </w:t>
      </w:r>
      <w:r w:rsidRPr="00BD6A23">
        <w:rPr>
          <w:rFonts w:asciiTheme="minorHAnsi" w:hAnsiTheme="minorHAnsi" w:cstheme="minorHAnsi"/>
          <w:sz w:val="20"/>
        </w:rPr>
        <w:t>corso</w:t>
      </w:r>
      <w:r w:rsidRPr="00BD6A23">
        <w:rPr>
          <w:rFonts w:asciiTheme="minorHAnsi" w:hAnsiTheme="minorHAnsi" w:cstheme="minorHAnsi"/>
          <w:spacing w:val="-2"/>
          <w:sz w:val="20"/>
        </w:rPr>
        <w:t xml:space="preserve"> </w:t>
      </w:r>
      <w:r w:rsidRPr="00BD6A23">
        <w:rPr>
          <w:rFonts w:asciiTheme="minorHAnsi" w:hAnsiTheme="minorHAnsi" w:cstheme="minorHAnsi"/>
          <w:sz w:val="20"/>
        </w:rPr>
        <w:t>di</w:t>
      </w:r>
      <w:r w:rsidRPr="00BD6A23">
        <w:rPr>
          <w:rFonts w:asciiTheme="minorHAnsi" w:hAnsiTheme="minorHAnsi" w:cstheme="minorHAnsi"/>
          <w:spacing w:val="-3"/>
          <w:sz w:val="20"/>
        </w:rPr>
        <w:t xml:space="preserve"> </w:t>
      </w:r>
      <w:r w:rsidRPr="00BD6A23">
        <w:rPr>
          <w:rFonts w:asciiTheme="minorHAnsi" w:hAnsiTheme="minorHAnsi" w:cstheme="minorHAnsi"/>
          <w:sz w:val="20"/>
        </w:rPr>
        <w:t>validità</w:t>
      </w:r>
    </w:p>
    <w:p w14:paraId="244E550E" w14:textId="77777777" w:rsidR="00BD6A23" w:rsidRPr="00BD6A23" w:rsidRDefault="00BD6A23">
      <w:pPr>
        <w:tabs>
          <w:tab w:val="left" w:pos="5892"/>
        </w:tabs>
        <w:spacing w:before="180"/>
        <w:ind w:left="164"/>
        <w:jc w:val="center"/>
        <w:rPr>
          <w:rFonts w:asciiTheme="minorHAnsi" w:hAnsiTheme="minorHAnsi" w:cstheme="minorHAnsi"/>
          <w:sz w:val="26"/>
        </w:rPr>
      </w:pPr>
    </w:p>
    <w:p w14:paraId="73FE5F49" w14:textId="2EF26661" w:rsidR="003B5789" w:rsidRPr="00BD6A23" w:rsidRDefault="00E26274">
      <w:pPr>
        <w:tabs>
          <w:tab w:val="left" w:pos="5892"/>
        </w:tabs>
        <w:spacing w:before="180"/>
        <w:ind w:left="164"/>
        <w:jc w:val="center"/>
        <w:rPr>
          <w:rFonts w:asciiTheme="minorHAnsi" w:hAnsiTheme="minorHAnsi" w:cstheme="minorHAnsi"/>
          <w:sz w:val="26"/>
        </w:rPr>
      </w:pPr>
      <w:r w:rsidRPr="00BD6A23">
        <w:rPr>
          <w:rFonts w:asciiTheme="minorHAnsi" w:hAnsiTheme="minorHAnsi" w:cstheme="minorHAnsi"/>
          <w:sz w:val="26"/>
        </w:rPr>
        <w:t>DATA</w:t>
      </w:r>
      <w:r w:rsidRPr="00BD6A23">
        <w:rPr>
          <w:rFonts w:asciiTheme="minorHAnsi" w:hAnsiTheme="minorHAnsi" w:cstheme="minorHAnsi"/>
          <w:sz w:val="26"/>
        </w:rPr>
        <w:tab/>
        <w:t>FIRMA</w:t>
      </w:r>
    </w:p>
    <w:p w14:paraId="009A6F9B" w14:textId="77777777" w:rsidR="003B5789" w:rsidRPr="00BD6A23" w:rsidRDefault="003B5789">
      <w:pPr>
        <w:pStyle w:val="Corpotesto"/>
        <w:rPr>
          <w:rFonts w:asciiTheme="minorHAnsi" w:hAnsiTheme="minorHAnsi" w:cstheme="minorHAnsi"/>
          <w:sz w:val="20"/>
        </w:rPr>
      </w:pPr>
    </w:p>
    <w:p w14:paraId="3FB838FE" w14:textId="60461801" w:rsidR="003B5789" w:rsidRPr="00BD6A23" w:rsidRDefault="00E26274">
      <w:pPr>
        <w:pStyle w:val="Corpotesto"/>
        <w:spacing w:before="10"/>
        <w:rPr>
          <w:rFonts w:asciiTheme="minorHAnsi" w:hAnsiTheme="minorHAnsi" w:cstheme="minorHAnsi"/>
          <w:sz w:val="18"/>
        </w:rPr>
      </w:pPr>
      <w:r w:rsidRPr="00BD6A23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2FDCB1" wp14:editId="073ABA77">
                <wp:simplePos x="0" y="0"/>
                <wp:positionH relativeFrom="page">
                  <wp:posOffset>1321435</wp:posOffset>
                </wp:positionH>
                <wp:positionV relativeFrom="paragraph">
                  <wp:posOffset>168910</wp:posOffset>
                </wp:positionV>
                <wp:extent cx="1403985" cy="1270"/>
                <wp:effectExtent l="0" t="0" r="0" b="0"/>
                <wp:wrapTopAndBottom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3985" cy="1270"/>
                        </a:xfrm>
                        <a:custGeom>
                          <a:avLst/>
                          <a:gdLst>
                            <a:gd name="T0" fmla="+- 0 2081 2081"/>
                            <a:gd name="T1" fmla="*/ T0 w 2211"/>
                            <a:gd name="T2" fmla="+- 0 2340 2081"/>
                            <a:gd name="T3" fmla="*/ T2 w 2211"/>
                            <a:gd name="T4" fmla="+- 0 2342 2081"/>
                            <a:gd name="T5" fmla="*/ T4 w 2211"/>
                            <a:gd name="T6" fmla="+- 0 3120 2081"/>
                            <a:gd name="T7" fmla="*/ T6 w 2211"/>
                            <a:gd name="T8" fmla="+- 0 3122 2081"/>
                            <a:gd name="T9" fmla="*/ T8 w 2211"/>
                            <a:gd name="T10" fmla="+- 0 3641 2081"/>
                            <a:gd name="T11" fmla="*/ T10 w 2211"/>
                            <a:gd name="T12" fmla="+- 0 3643 2081"/>
                            <a:gd name="T13" fmla="*/ T12 w 2211"/>
                            <a:gd name="T14" fmla="+- 0 4291 2081"/>
                            <a:gd name="T15" fmla="*/ T14 w 22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2211">
                              <a:moveTo>
                                <a:pt x="0" y="0"/>
                              </a:moveTo>
                              <a:lnTo>
                                <a:pt x="259" y="0"/>
                              </a:lnTo>
                              <a:moveTo>
                                <a:pt x="261" y="0"/>
                              </a:moveTo>
                              <a:lnTo>
                                <a:pt x="1039" y="0"/>
                              </a:lnTo>
                              <a:moveTo>
                                <a:pt x="1041" y="0"/>
                              </a:moveTo>
                              <a:lnTo>
                                <a:pt x="1560" y="0"/>
                              </a:lnTo>
                              <a:moveTo>
                                <a:pt x="1562" y="0"/>
                              </a:moveTo>
                              <a:lnTo>
                                <a:pt x="2210" y="0"/>
                              </a:lnTo>
                            </a:path>
                          </a:pathLst>
                        </a:custGeom>
                        <a:noFill/>
                        <a:ln w="103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7C880E5" id="AutoShape 4" o:spid="_x0000_s1026" style="position:absolute;margin-left:104.05pt;margin-top:13.3pt;width:110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" path="m,l259,t2,l1039,t2,l1560,t2,l2210,e" filled="f" strokeweight=".28803mm">
                <v:path arrowok="t" o:connecttype="custom" o:connectlocs="0,0;164465,0;165735,0;659765,0;661035,0;990600,0;991870,0;1403350,0" o:connectangles="0,0,0,0,0,0,0,0"/>
                <w10:wrap type="topAndBottom" anchorx="page"/>
              </v:shape>
            </w:pict>
          </mc:Fallback>
        </mc:AlternateContent>
      </w:r>
      <w:r w:rsidRPr="00BD6A23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B324BD7" wp14:editId="17045C72">
                <wp:simplePos x="0" y="0"/>
                <wp:positionH relativeFrom="page">
                  <wp:posOffset>4873625</wp:posOffset>
                </wp:positionH>
                <wp:positionV relativeFrom="paragraph">
                  <wp:posOffset>168910</wp:posOffset>
                </wp:positionV>
                <wp:extent cx="1484630" cy="1270"/>
                <wp:effectExtent l="0" t="0" r="0" b="0"/>
                <wp:wrapTopAndBottom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84630" cy="1270"/>
                        </a:xfrm>
                        <a:custGeom>
                          <a:avLst/>
                          <a:gdLst>
                            <a:gd name="T0" fmla="+- 0 7675 7675"/>
                            <a:gd name="T1" fmla="*/ T0 w 2338"/>
                            <a:gd name="T2" fmla="+- 0 8711 7675"/>
                            <a:gd name="T3" fmla="*/ T2 w 2338"/>
                            <a:gd name="T4" fmla="+- 0 8714 7675"/>
                            <a:gd name="T5" fmla="*/ T4 w 2338"/>
                            <a:gd name="T6" fmla="+- 0 9491 7675"/>
                            <a:gd name="T7" fmla="*/ T6 w 2338"/>
                            <a:gd name="T8" fmla="+- 0 9494 7675"/>
                            <a:gd name="T9" fmla="*/ T8 w 2338"/>
                            <a:gd name="T10" fmla="+- 0 10012 7675"/>
                            <a:gd name="T11" fmla="*/ T10 w 23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2338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9" y="0"/>
                              </a:moveTo>
                              <a:lnTo>
                                <a:pt x="1816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</a:path>
                          </a:pathLst>
                        </a:custGeom>
                        <a:noFill/>
                        <a:ln w="103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018B1CC" id="AutoShape 3" o:spid="_x0000_s1026" style="position:absolute;margin-left:383.75pt;margin-top:13.3pt;width:116.9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" path="m,l1036,t3,l1816,t3,l2337,e" filled="f" strokeweight=".28803mm">
                <v:path arrowok="t" o:connecttype="custom" o:connectlocs="0,0;657860,0;659765,0;1153160,0;1155065,0;1483995,0" o:connectangles="0,0,0,0,0,0"/>
                <w10:wrap type="topAndBottom" anchorx="page"/>
              </v:shape>
            </w:pict>
          </mc:Fallback>
        </mc:AlternateContent>
      </w:r>
    </w:p>
    <w:p w14:paraId="196F3E25" w14:textId="6A016262" w:rsidR="003B5789" w:rsidRPr="00BD6A23" w:rsidRDefault="003B5789">
      <w:pPr>
        <w:pStyle w:val="Corpotesto"/>
        <w:spacing w:before="5"/>
        <w:rPr>
          <w:rFonts w:asciiTheme="minorHAnsi" w:hAnsiTheme="minorHAnsi" w:cstheme="minorHAnsi"/>
          <w:sz w:val="11"/>
        </w:rPr>
      </w:pPr>
    </w:p>
    <w:p w14:paraId="52283EF0" w14:textId="6D036842" w:rsidR="00BD6A23" w:rsidRPr="00BD6A23" w:rsidRDefault="00BD6A23">
      <w:pPr>
        <w:pStyle w:val="Corpotesto"/>
        <w:spacing w:before="5"/>
        <w:rPr>
          <w:rFonts w:asciiTheme="minorHAnsi" w:hAnsiTheme="minorHAnsi" w:cstheme="minorHAnsi"/>
          <w:sz w:val="11"/>
        </w:rPr>
      </w:pPr>
    </w:p>
    <w:p w14:paraId="36C39B79" w14:textId="09302F3A" w:rsidR="00BD6A23" w:rsidRPr="00BD6A23" w:rsidRDefault="00BD6A23">
      <w:pPr>
        <w:pStyle w:val="Corpotesto"/>
        <w:spacing w:before="5"/>
        <w:rPr>
          <w:rFonts w:asciiTheme="minorHAnsi" w:hAnsiTheme="minorHAnsi" w:cstheme="minorHAnsi"/>
          <w:sz w:val="11"/>
        </w:rPr>
      </w:pPr>
    </w:p>
    <w:p w14:paraId="18907560" w14:textId="78F3AB47" w:rsidR="00BD6A23" w:rsidRPr="00BD6A23" w:rsidRDefault="00BD6A23">
      <w:pPr>
        <w:pStyle w:val="Corpotesto"/>
        <w:spacing w:before="5"/>
        <w:rPr>
          <w:rFonts w:asciiTheme="minorHAnsi" w:hAnsiTheme="minorHAnsi" w:cstheme="minorHAnsi"/>
          <w:sz w:val="24"/>
          <w:szCs w:val="24"/>
        </w:rPr>
      </w:pPr>
    </w:p>
    <w:p w14:paraId="36FEC6F8" w14:textId="5BC1AA3F" w:rsidR="00BD6A23" w:rsidRDefault="00BD6A23">
      <w:pPr>
        <w:pStyle w:val="Corpotesto"/>
        <w:spacing w:before="5"/>
        <w:rPr>
          <w:rFonts w:asciiTheme="minorHAnsi" w:hAnsiTheme="minorHAnsi" w:cstheme="minorHAnsi"/>
          <w:sz w:val="24"/>
          <w:szCs w:val="24"/>
        </w:rPr>
      </w:pPr>
    </w:p>
    <w:p w14:paraId="2FAD2215" w14:textId="20014863" w:rsidR="00BD6A23" w:rsidRDefault="00BD6A23">
      <w:pPr>
        <w:pStyle w:val="Corpotesto"/>
        <w:spacing w:before="5"/>
        <w:rPr>
          <w:rFonts w:asciiTheme="minorHAnsi" w:hAnsiTheme="minorHAnsi" w:cstheme="minorHAnsi"/>
          <w:sz w:val="24"/>
          <w:szCs w:val="24"/>
        </w:rPr>
      </w:pPr>
    </w:p>
    <w:p w14:paraId="6C42BFC0" w14:textId="57C31505" w:rsidR="00BD6A23" w:rsidRDefault="00BD6A23">
      <w:pPr>
        <w:pStyle w:val="Corpotesto"/>
        <w:spacing w:before="5"/>
        <w:rPr>
          <w:rFonts w:asciiTheme="minorHAnsi" w:hAnsiTheme="minorHAnsi" w:cstheme="minorHAnsi"/>
          <w:sz w:val="24"/>
          <w:szCs w:val="24"/>
        </w:rPr>
      </w:pPr>
    </w:p>
    <w:p w14:paraId="720A4CC9" w14:textId="1030B169" w:rsidR="00BD6A23" w:rsidRDefault="00BD6A23">
      <w:pPr>
        <w:pStyle w:val="Corpotesto"/>
        <w:spacing w:before="5"/>
        <w:rPr>
          <w:rFonts w:asciiTheme="minorHAnsi" w:hAnsiTheme="minorHAnsi" w:cstheme="minorHAnsi"/>
          <w:sz w:val="24"/>
          <w:szCs w:val="24"/>
        </w:rPr>
      </w:pPr>
    </w:p>
    <w:p w14:paraId="3712BC52" w14:textId="64CF71F3" w:rsidR="00BD6A23" w:rsidRDefault="00BD6A23">
      <w:pPr>
        <w:pStyle w:val="Corpotesto"/>
        <w:spacing w:before="5"/>
        <w:rPr>
          <w:rFonts w:asciiTheme="minorHAnsi" w:hAnsiTheme="minorHAnsi" w:cstheme="minorHAnsi"/>
          <w:sz w:val="24"/>
          <w:szCs w:val="24"/>
        </w:rPr>
      </w:pPr>
    </w:p>
    <w:p w14:paraId="05536128" w14:textId="6AC2E1E4" w:rsidR="00BD6A23" w:rsidRDefault="00BD6A23">
      <w:pPr>
        <w:pStyle w:val="Corpotesto"/>
        <w:spacing w:before="5"/>
        <w:rPr>
          <w:rFonts w:asciiTheme="minorHAnsi" w:hAnsiTheme="minorHAnsi" w:cstheme="minorHAnsi"/>
          <w:sz w:val="24"/>
          <w:szCs w:val="24"/>
        </w:rPr>
      </w:pPr>
    </w:p>
    <w:p w14:paraId="097F9814" w14:textId="77777777" w:rsidR="004D1F88" w:rsidRDefault="004D1F88" w:rsidP="004D1F88">
      <w:pPr>
        <w:tabs>
          <w:tab w:val="left" w:pos="5865"/>
        </w:tabs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447D15A" w14:textId="77777777" w:rsidR="004D1F88" w:rsidRDefault="004D1F88" w:rsidP="004D1F88">
      <w:pPr>
        <w:tabs>
          <w:tab w:val="left" w:pos="5865"/>
        </w:tabs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8274B2D" w14:textId="7EF9E80A" w:rsidR="004D1F88" w:rsidRPr="001B45A1" w:rsidRDefault="004D1F88" w:rsidP="004D1F88">
      <w:pPr>
        <w:tabs>
          <w:tab w:val="left" w:pos="5865"/>
        </w:tabs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B45A1">
        <w:rPr>
          <w:rFonts w:asciiTheme="minorHAnsi" w:hAnsiTheme="minorHAnsi" w:cstheme="minorHAnsi"/>
          <w:b/>
          <w:sz w:val="20"/>
          <w:szCs w:val="20"/>
        </w:rPr>
        <w:lastRenderedPageBreak/>
        <w:t>Informativa</w:t>
      </w:r>
      <w:r w:rsidRPr="001B45A1">
        <w:rPr>
          <w:rFonts w:asciiTheme="minorHAnsi" w:hAnsiTheme="minorHAnsi" w:cstheme="minorHAnsi"/>
          <w:b/>
          <w:caps/>
          <w:sz w:val="20"/>
          <w:szCs w:val="20"/>
        </w:rPr>
        <w:t xml:space="preserve"> </w:t>
      </w:r>
      <w:r w:rsidRPr="001B45A1">
        <w:rPr>
          <w:rFonts w:asciiTheme="minorHAnsi" w:hAnsiTheme="minorHAnsi" w:cstheme="minorHAnsi"/>
          <w:b/>
          <w:sz w:val="20"/>
          <w:szCs w:val="20"/>
        </w:rPr>
        <w:t>in materia di trattamento dei dati personali ai sensi del Regolamento UE 2016/679 per i procedimenti connessi all’accertamento e riscossione del tributo camerale – diritto annuale</w:t>
      </w:r>
    </w:p>
    <w:p w14:paraId="667BA3EF" w14:textId="77777777" w:rsidR="004D1F88" w:rsidRPr="00034ED1" w:rsidRDefault="004D1F88" w:rsidP="004D1F88">
      <w:pPr>
        <w:tabs>
          <w:tab w:val="left" w:pos="5865"/>
        </w:tabs>
        <w:jc w:val="both"/>
        <w:rPr>
          <w:rFonts w:asciiTheme="minorHAnsi" w:hAnsiTheme="minorHAnsi" w:cstheme="minorHAnsi"/>
          <w:b/>
          <w:caps/>
          <w:sz w:val="16"/>
          <w:szCs w:val="16"/>
        </w:rPr>
      </w:pPr>
    </w:p>
    <w:p w14:paraId="304CF692" w14:textId="77777777" w:rsidR="004D1F88" w:rsidRPr="00034ED1" w:rsidRDefault="004D1F88" w:rsidP="004D1F88">
      <w:pPr>
        <w:jc w:val="both"/>
        <w:rPr>
          <w:rFonts w:asciiTheme="minorHAnsi" w:eastAsia="Arial" w:hAnsiTheme="minorHAnsi" w:cstheme="minorHAnsi"/>
          <w:b/>
          <w:color w:val="000000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1C1C1D"/>
          <w:w w:val="105"/>
          <w:sz w:val="16"/>
          <w:szCs w:val="16"/>
        </w:rPr>
        <w:t xml:space="preserve">Con la presente informativa, la Camera di Commercio Industria Artigianato e Agricoltura di Rieti-Viterbo intende fornire all’interessato le indicazioni prescritte dagli artt.13 e 14 del Regolamento </w:t>
      </w:r>
      <w:r w:rsidRPr="00034ED1">
        <w:rPr>
          <w:rFonts w:asciiTheme="minorHAnsi" w:hAnsiTheme="minorHAnsi" w:cstheme="minorHAnsi"/>
          <w:color w:val="08080A"/>
          <w:w w:val="105"/>
          <w:sz w:val="16"/>
          <w:szCs w:val="16"/>
        </w:rPr>
        <w:t xml:space="preserve">UE </w:t>
      </w:r>
      <w:r w:rsidRPr="00034ED1">
        <w:rPr>
          <w:rFonts w:asciiTheme="minorHAnsi" w:hAnsiTheme="minorHAnsi" w:cstheme="minorHAnsi"/>
          <w:color w:val="1C1C1D"/>
          <w:w w:val="105"/>
          <w:sz w:val="16"/>
          <w:szCs w:val="16"/>
        </w:rPr>
        <w:t xml:space="preserve">2016/679 in merito al trattamento dei dati personali nell’ambito dei procedimenti connessi all’accertamento e riscossione del diritto annuale. </w:t>
      </w:r>
    </w:p>
    <w:p w14:paraId="139C045A" w14:textId="77777777" w:rsidR="004D1F88" w:rsidRPr="00034ED1" w:rsidRDefault="004D1F88" w:rsidP="004D1F88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635FA4D8" w14:textId="77777777" w:rsidR="004D1F88" w:rsidRPr="00034ED1" w:rsidRDefault="004D1F88" w:rsidP="004D1F88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1.Titolare del trattamento</w:t>
      </w:r>
    </w:p>
    <w:p w14:paraId="6743DC7D" w14:textId="77777777" w:rsidR="004D1F88" w:rsidRPr="00034ED1" w:rsidRDefault="004D1F88" w:rsidP="004D1F88">
      <w:pPr>
        <w:tabs>
          <w:tab w:val="left" w:pos="150"/>
        </w:tabs>
        <w:jc w:val="both"/>
        <w:rPr>
          <w:rFonts w:asciiTheme="minorHAnsi" w:hAnsiTheme="minorHAnsi" w:cstheme="minorHAnsi"/>
          <w:sz w:val="16"/>
          <w:szCs w:val="16"/>
        </w:rPr>
      </w:pPr>
      <w:bookmarkStart w:id="0" w:name="_Hlk81815486"/>
      <w:r w:rsidRPr="00034ED1">
        <w:rPr>
          <w:rFonts w:asciiTheme="minorHAnsi" w:hAnsiTheme="minorHAnsi" w:cstheme="minorHAnsi"/>
          <w:sz w:val="16"/>
          <w:szCs w:val="16"/>
        </w:rPr>
        <w:t xml:space="preserve">Il Titolare del trattamento è la Camera di commercio di Rieti-Viterbo con sede legale in Via Fratelli Rosselli 4- 01100 Viterbo. </w:t>
      </w:r>
      <w:proofErr w:type="spellStart"/>
      <w:r w:rsidRPr="00034ED1">
        <w:rPr>
          <w:rFonts w:asciiTheme="minorHAnsi" w:hAnsiTheme="minorHAnsi" w:cstheme="minorHAnsi"/>
          <w:sz w:val="16"/>
          <w:szCs w:val="16"/>
        </w:rPr>
        <w:t>Pec</w:t>
      </w:r>
      <w:proofErr w:type="spellEnd"/>
      <w:r w:rsidRPr="00034ED1">
        <w:rPr>
          <w:rFonts w:asciiTheme="minorHAnsi" w:hAnsiTheme="minorHAnsi" w:cstheme="minorHAnsi"/>
          <w:sz w:val="16"/>
          <w:szCs w:val="16"/>
        </w:rPr>
        <w:t xml:space="preserve">: </w:t>
      </w:r>
      <w:hyperlink r:id="rId9" w:history="1">
        <w:r w:rsidRPr="00034ED1">
          <w:rPr>
            <w:rStyle w:val="Collegamentoipertestuale"/>
            <w:rFonts w:asciiTheme="minorHAnsi" w:hAnsiTheme="minorHAnsi" w:cstheme="minorHAnsi"/>
            <w:sz w:val="16"/>
            <w:szCs w:val="16"/>
          </w:rPr>
          <w:t>cciaa@rivt.pec.camcom.it</w:t>
        </w:r>
      </w:hyperlink>
      <w:r w:rsidRPr="00034ED1">
        <w:rPr>
          <w:rFonts w:asciiTheme="minorHAnsi" w:hAnsiTheme="minorHAnsi" w:cstheme="minorHAnsi"/>
          <w:sz w:val="16"/>
          <w:szCs w:val="16"/>
        </w:rPr>
        <w:t xml:space="preserve"> . Telefono: 0761/2341.</w:t>
      </w:r>
    </w:p>
    <w:p w14:paraId="316EA870" w14:textId="77777777" w:rsidR="004D1F88" w:rsidRPr="00034ED1" w:rsidRDefault="004D1F88" w:rsidP="004D1F88">
      <w:pPr>
        <w:tabs>
          <w:tab w:val="left" w:pos="150"/>
        </w:tabs>
        <w:jc w:val="both"/>
        <w:rPr>
          <w:rFonts w:asciiTheme="minorHAnsi" w:hAnsiTheme="minorHAnsi" w:cstheme="minorHAnsi"/>
          <w:sz w:val="16"/>
          <w:szCs w:val="16"/>
        </w:rPr>
      </w:pPr>
    </w:p>
    <w:bookmarkEnd w:id="0"/>
    <w:p w14:paraId="7D40A248" w14:textId="77777777" w:rsidR="004D1F88" w:rsidRPr="00034ED1" w:rsidRDefault="004D1F88" w:rsidP="004D1F88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2.Responsabile della protezione dei dati (DPO)</w:t>
      </w:r>
    </w:p>
    <w:p w14:paraId="339E9CF1" w14:textId="344CAA44" w:rsidR="004D1F88" w:rsidRPr="00034ED1" w:rsidRDefault="004D1F88" w:rsidP="004D1F88">
      <w:pPr>
        <w:keepNext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Il Responsabile della protezione dei dati (DPO) è </w:t>
      </w:r>
      <w:r w:rsidR="00446BDB" w:rsidRPr="00446BDB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la dott.ssa Federica </w:t>
      </w:r>
      <w:proofErr w:type="spellStart"/>
      <w:r w:rsidR="00446BDB" w:rsidRPr="00446BDB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Ghitarrari</w:t>
      </w:r>
      <w:proofErr w:type="spellEnd"/>
      <w:r w:rsidR="00446BDB" w:rsidRPr="00446BDB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, e-mail: </w:t>
      </w:r>
      <w:r w:rsidR="00446BDB" w:rsidRPr="00446BDB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fldChar w:fldCharType="begin"/>
      </w:r>
      <w:r w:rsidR="00446BDB" w:rsidRPr="00446BDB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instrText xml:space="preserve"> HYPERLINK "mailto:rpd@rivt.camcom.it" \t "_blank" </w:instrText>
      </w:r>
      <w:r w:rsidR="00446BDB" w:rsidRPr="00446BDB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fldChar w:fldCharType="separate"/>
      </w:r>
      <w:r w:rsidR="00446BDB" w:rsidRPr="00446BDB">
        <w:rPr>
          <w:rStyle w:val="Collegamentoipertestuale"/>
          <w:rFonts w:asciiTheme="minorHAnsi" w:hAnsiTheme="minorHAnsi" w:cstheme="minorHAnsi"/>
          <w:sz w:val="16"/>
          <w:szCs w:val="16"/>
          <w:shd w:val="clear" w:color="auto" w:fill="FFFFFF"/>
          <w:lang w:eastAsia="zh-CN" w:bidi="hi-IN"/>
        </w:rPr>
        <w:t>rpd@rivt.camcom.it</w:t>
      </w:r>
      <w:r w:rsidR="00446BDB" w:rsidRPr="00446BDB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fldChar w:fldCharType="end"/>
      </w:r>
      <w:bookmarkStart w:id="1" w:name="_GoBack"/>
      <w:bookmarkEnd w:id="1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.</w:t>
      </w:r>
    </w:p>
    <w:p w14:paraId="66F79BE5" w14:textId="77777777" w:rsidR="004D1F88" w:rsidRPr="00034ED1" w:rsidRDefault="004D1F88" w:rsidP="004D1F88">
      <w:pPr>
        <w:keepNext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442491EF" w14:textId="77777777" w:rsidR="004D1F88" w:rsidRPr="00034ED1" w:rsidRDefault="004D1F88" w:rsidP="004D1F88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3.Finalità e basi giuridiche del trattamento</w:t>
      </w:r>
    </w:p>
    <w:p w14:paraId="49FF4D53" w14:textId="77777777" w:rsidR="004D1F88" w:rsidRPr="00034ED1" w:rsidRDefault="004D1F88" w:rsidP="004D1F88">
      <w:pPr>
        <w:pStyle w:val="Default"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I dati personali forniti dall’interessato o acquisiti d’ufficio dalla Camera di Commercio di Rieti-Viterbo sono finalizzati unicamente all’espletamento delle attività istruttorie e amministrative necessarie in relazione al procedimento/processo diritto annuale.</w:t>
      </w:r>
    </w:p>
    <w:p w14:paraId="62463846" w14:textId="77777777" w:rsidR="004D1F88" w:rsidRPr="00034ED1" w:rsidRDefault="004D1F88" w:rsidP="004D1F88">
      <w:pPr>
        <w:pStyle w:val="Default"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I procedimenti/processi di competenza sono i seguenti:</w:t>
      </w:r>
    </w:p>
    <w:p w14:paraId="3AE9CE71" w14:textId="77777777" w:rsidR="004D1F88" w:rsidRPr="00034ED1" w:rsidRDefault="004D1F88" w:rsidP="004D1F88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Gestione del diritto annuale ai sensi del D.M. 359/2001;</w:t>
      </w:r>
    </w:p>
    <w:p w14:paraId="36A185F1" w14:textId="77777777" w:rsidR="004D1F88" w:rsidRPr="00034ED1" w:rsidRDefault="004D1F88" w:rsidP="004D1F88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Accertamento e contestazione delle violazioni nel pagamento del diritto annuale ai sensi del D.M. 54/2005 e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D.Lgs.vo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 472/1997.</w:t>
      </w:r>
    </w:p>
    <w:p w14:paraId="6D9C2D90" w14:textId="77777777" w:rsidR="004D1F88" w:rsidRPr="00034ED1" w:rsidRDefault="004D1F88" w:rsidP="004D1F88">
      <w:pPr>
        <w:pStyle w:val="Default"/>
        <w:jc w:val="both"/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In relazione a tali finalità il conferimento dei dati è obbligatorio </w:t>
      </w:r>
      <w:r w:rsidRPr="00034ED1"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  <w:t xml:space="preserve">e </w:t>
      </w: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trovano la propria base giuridica</w:t>
      </w:r>
      <w:r w:rsidRPr="00034ED1">
        <w:rPr>
          <w:rFonts w:asciiTheme="minorHAnsi" w:hAnsiTheme="minorHAnsi" w:cstheme="minorHAnsi"/>
          <w:sz w:val="16"/>
          <w:szCs w:val="16"/>
        </w:rPr>
        <w:t xml:space="preserve"> </w:t>
      </w: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nell’obbligo di legge cui è tenuto il Titolare (GDPR art. 6, par. 1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lett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 c), nonché per l’esecuzione di un compito di interesse pubblico (GDPR art. 6 par. 1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lett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. e).</w:t>
      </w:r>
      <w:r w:rsidRPr="00034ED1"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  <w:t xml:space="preserve"> </w:t>
      </w:r>
    </w:p>
    <w:p w14:paraId="1B8CE44D" w14:textId="77777777" w:rsidR="004D1F88" w:rsidRPr="00034ED1" w:rsidRDefault="004D1F88" w:rsidP="004D1F88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071F2289" w14:textId="77777777" w:rsidR="004D1F88" w:rsidRPr="00034ED1" w:rsidRDefault="004D1F88" w:rsidP="004D1F88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4. Comunicazione e diffusione dei dati</w:t>
      </w:r>
    </w:p>
    <w:p w14:paraId="507C9CF6" w14:textId="77777777" w:rsidR="004D1F88" w:rsidRPr="00034ED1" w:rsidRDefault="004D1F88" w:rsidP="004D1F88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 dati personali possono essere comunicati ad ulteriori soggetti esterni operanti in qualità di Titolari autonomi del trattamento e appartenenti alle seguenti categorie:</w:t>
      </w:r>
      <w:r>
        <w:rPr>
          <w:rFonts w:asciiTheme="minorHAnsi" w:eastAsiaTheme="minorHAnsi" w:hAnsiTheme="minorHAnsi" w:cstheme="minorHAnsi"/>
          <w:sz w:val="16"/>
          <w:szCs w:val="16"/>
        </w:rPr>
        <w:t xml:space="preserve"> A</w:t>
      </w:r>
      <w:r w:rsidRPr="00034ED1">
        <w:rPr>
          <w:rFonts w:asciiTheme="minorHAnsi" w:eastAsiaTheme="minorHAnsi" w:hAnsiTheme="minorHAnsi" w:cstheme="minorHAnsi"/>
          <w:sz w:val="16"/>
          <w:szCs w:val="16"/>
        </w:rPr>
        <w:t xml:space="preserve">gente della Riscossione; organi di eventuali procedure concorsuali; in caso di contenzioso, alle Autorità giudiziarie e al Legale incaricato di tutelare gli interessi della Camera di commercio di Rieti Viterbo.  I dati conferiti non saranno oggetto di diffusione. </w:t>
      </w:r>
    </w:p>
    <w:p w14:paraId="579E763D" w14:textId="77777777" w:rsidR="004D1F88" w:rsidRPr="00034ED1" w:rsidRDefault="004D1F88" w:rsidP="004D1F88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752AD913" w14:textId="77777777" w:rsidR="004D1F88" w:rsidRPr="00034ED1" w:rsidRDefault="004D1F88" w:rsidP="004D1F88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5. Dati ottenuti presso terzi</w:t>
      </w:r>
    </w:p>
    <w:p w14:paraId="07D6A2B8" w14:textId="77777777" w:rsidR="004D1F88" w:rsidRPr="00034ED1" w:rsidRDefault="004D1F88" w:rsidP="004D1F88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La Camera di Commercio di Rieti Viterbo, per le finalità suindicate, potrebbe acquisire dati che la riguardano presso altre pubbliche amministrazioni, e in particolare, presso l’Agenzia delle Entrate (per verifiche concernenti i pagamenti, le dichiarazioni ed il domicilio fiscale), l’Agenzia delle Entrate Riscossione (per verifiche relativi agli atti della procedura di riscossione, notifica e atti interruttivi), Comuni (per verifiche anagrafiche), con riferimento a dati appartenenti alla categoria dei dati comuni – economico finanziari e giudiziari.</w:t>
      </w:r>
    </w:p>
    <w:p w14:paraId="502D2736" w14:textId="77777777" w:rsidR="004D1F88" w:rsidRPr="00034ED1" w:rsidRDefault="004D1F88" w:rsidP="004D1F88">
      <w:pPr>
        <w:adjustRightInd w:val="0"/>
        <w:ind w:left="426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6F462F8F" w14:textId="77777777" w:rsidR="004D1F88" w:rsidRPr="00034ED1" w:rsidRDefault="004D1F88" w:rsidP="004D1F88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6.</w:t>
      </w:r>
      <w:r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 xml:space="preserve"> </w:t>
      </w: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Modalità di trattamento e conservazione dati</w:t>
      </w:r>
    </w:p>
    <w:p w14:paraId="729B8532" w14:textId="77777777" w:rsidR="004D1F88" w:rsidRPr="00034ED1" w:rsidRDefault="004D1F88" w:rsidP="004D1F88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 xml:space="preserve">Il trattamento sarà svolto in forma automatizzata e/o manuale, nel rispetto di quanto previsto dall’art. 32 del GDPR 2016/679. I dati personali conferiti saranno trattati da personale autorizzato debitamente istruito.  </w:t>
      </w:r>
    </w:p>
    <w:p w14:paraId="5351BFEE" w14:textId="77777777" w:rsidR="004D1F88" w:rsidRPr="00034ED1" w:rsidRDefault="004D1F88" w:rsidP="004D1F88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 dati personali sono destinati ad essere conservati per il tempo necessario al perseguimento delle finalità per i quali sono stati raccolti e trattati.</w:t>
      </w:r>
    </w:p>
    <w:p w14:paraId="023CF58A" w14:textId="77777777" w:rsidR="004D1F88" w:rsidRPr="00034ED1" w:rsidRDefault="004D1F88" w:rsidP="004D1F88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Successivamente i dati saranno archiviati secondo la normativa pubblicistica in materia di archiviazione per interesse pubblico o in base alle normative fiscali e contabili.</w:t>
      </w:r>
    </w:p>
    <w:p w14:paraId="77A46E12" w14:textId="77777777" w:rsidR="004D1F88" w:rsidRPr="00034ED1" w:rsidRDefault="004D1F88" w:rsidP="004D1F88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7A1F988E" w14:textId="77777777" w:rsidR="004D1F88" w:rsidRPr="00034ED1" w:rsidRDefault="004D1F88" w:rsidP="004D1F88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7. Natura del conferimento dei dati e conseguenze dell’eventuale mancato conferimento</w:t>
      </w:r>
    </w:p>
    <w:p w14:paraId="292C85A2" w14:textId="77777777" w:rsidR="004D1F88" w:rsidRPr="00034ED1" w:rsidRDefault="004D1F88" w:rsidP="004D1F88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Il conferimento dei dati necessari per la presentazione delle istanze è obbligatorio. Il mancato conferimento comporta l’impossibilità di proseguire nell’iter amministrativo e di istruire correttamente le richieste degli interessati.</w:t>
      </w:r>
    </w:p>
    <w:p w14:paraId="2C0F700B" w14:textId="77777777" w:rsidR="004D1F88" w:rsidRPr="00034ED1" w:rsidRDefault="004D1F88" w:rsidP="004D1F88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674A27D1" w14:textId="77777777" w:rsidR="004D1F88" w:rsidRPr="00034ED1" w:rsidRDefault="004D1F88" w:rsidP="004D1F88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8. Diritti dell’Interessato</w:t>
      </w:r>
    </w:p>
    <w:p w14:paraId="22E66441" w14:textId="77777777" w:rsidR="004D1F88" w:rsidRPr="00034ED1" w:rsidRDefault="004D1F88" w:rsidP="004D1F88">
      <w:pPr>
        <w:ind w:left="24"/>
        <w:jc w:val="both"/>
        <w:rPr>
          <w:rFonts w:asciiTheme="minorHAnsi" w:hAnsiTheme="minorHAnsi" w:cstheme="minorHAnsi"/>
          <w:color w:val="0E0E0F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0E0E0F"/>
          <w:w w:val="105"/>
          <w:sz w:val="16"/>
          <w:szCs w:val="16"/>
        </w:rPr>
        <w:t>Il Regolamento (UE) 2016/679 riconosce all’interessato diversi diritti, che può esercitare contattando il titolare o il DPO ai recapiti di cui ai punti 1) e 2) della presente informativa.</w:t>
      </w:r>
    </w:p>
    <w:p w14:paraId="7BA0D798" w14:textId="77777777" w:rsidR="004D1F88" w:rsidRPr="00034ED1" w:rsidRDefault="004D1F88" w:rsidP="004D1F88">
      <w:pPr>
        <w:ind w:left="24"/>
        <w:jc w:val="both"/>
        <w:rPr>
          <w:rFonts w:asciiTheme="minorHAnsi" w:hAnsiTheme="minorHAnsi" w:cstheme="minorHAnsi"/>
          <w:color w:val="0E0E0F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0E0E0F"/>
          <w:w w:val="105"/>
          <w:sz w:val="16"/>
          <w:szCs w:val="16"/>
        </w:rPr>
        <w:t>Tra i diritti esercitabili, purché ne ricorrano i presupposti di volta previsti dalla normativa (in particolare artt. 15 e seguenti del Regolamento) vi sono:</w:t>
      </w:r>
    </w:p>
    <w:p w14:paraId="647BD515" w14:textId="77777777" w:rsidR="004D1F88" w:rsidRPr="00034ED1" w:rsidRDefault="004D1F88" w:rsidP="004D1F88">
      <w:pPr>
        <w:pStyle w:val="Paragrafoelenco"/>
        <w:widowControl/>
        <w:numPr>
          <w:ilvl w:val="0"/>
          <w:numId w:val="4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di conoscere se la Camera di Commercio di Rieti-Viterbo ha in corso trattamenti di dati personali che riguardano l’interessato e, in tal caso, di avere accesso ai dati oggetto del trattamento e a tutte le informazioni a questo relative;</w:t>
      </w:r>
    </w:p>
    <w:p w14:paraId="7DAA71FF" w14:textId="77777777" w:rsidR="004D1F88" w:rsidRPr="00034ED1" w:rsidRDefault="004D1F88" w:rsidP="004D1F88">
      <w:pPr>
        <w:pStyle w:val="Paragrafoelenco"/>
        <w:widowControl/>
        <w:numPr>
          <w:ilvl w:val="0"/>
          <w:numId w:val="4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rettifica dei dati personali inesatti che riguardano l’interessato e/o all’integrazione di quelli incompleti;</w:t>
      </w:r>
    </w:p>
    <w:p w14:paraId="0EE44F02" w14:textId="77777777" w:rsidR="004D1F88" w:rsidRPr="00034ED1" w:rsidRDefault="004D1F88" w:rsidP="004D1F88">
      <w:pPr>
        <w:pStyle w:val="Paragrafoelenco"/>
        <w:widowControl/>
        <w:numPr>
          <w:ilvl w:val="0"/>
          <w:numId w:val="4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cancellazione dei dati personali che riguardano l’interessato;</w:t>
      </w:r>
    </w:p>
    <w:p w14:paraId="67B7AD81" w14:textId="77777777" w:rsidR="004D1F88" w:rsidRPr="00034ED1" w:rsidRDefault="004D1F88" w:rsidP="004D1F88">
      <w:pPr>
        <w:pStyle w:val="Paragrafoelenco"/>
        <w:widowControl/>
        <w:numPr>
          <w:ilvl w:val="0"/>
          <w:numId w:val="4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limitazione del trattamento;</w:t>
      </w:r>
    </w:p>
    <w:p w14:paraId="0C882D65" w14:textId="77777777" w:rsidR="004D1F88" w:rsidRPr="00034ED1" w:rsidRDefault="004D1F88" w:rsidP="004D1F88">
      <w:pPr>
        <w:pStyle w:val="Paragrafoelenco"/>
        <w:widowControl/>
        <w:numPr>
          <w:ilvl w:val="0"/>
          <w:numId w:val="4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di opporsi al trattamento;</w:t>
      </w:r>
    </w:p>
    <w:p w14:paraId="5F423503" w14:textId="77777777" w:rsidR="004D1F88" w:rsidRPr="00034ED1" w:rsidRDefault="004D1F88" w:rsidP="004D1F88">
      <w:pPr>
        <w:pStyle w:val="Paragrafoelenco"/>
        <w:widowControl/>
        <w:numPr>
          <w:ilvl w:val="0"/>
          <w:numId w:val="4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portabilità dei dati personali che riguardano l’interessato.</w:t>
      </w:r>
    </w:p>
    <w:p w14:paraId="09F88C36" w14:textId="77777777" w:rsidR="004D1F88" w:rsidRPr="00034ED1" w:rsidRDefault="004D1F88" w:rsidP="004D1F88">
      <w:pPr>
        <w:pStyle w:val="Paragrafoelenco"/>
        <w:widowControl/>
        <w:numPr>
          <w:ilvl w:val="0"/>
          <w:numId w:val="4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 xml:space="preserve">In ogni caso, l’interessato ha diritto di presentare un formale reclamo all’Autorità Garante per la protezione dei dati personali, nonché, secondo le vigenti disposizioni di legge, adire le opportune sedi giudiziarie a norma dell’art. 79 del </w:t>
      </w:r>
      <w:proofErr w:type="spellStart"/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Gdpr</w:t>
      </w:r>
      <w:proofErr w:type="spellEnd"/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.</w:t>
      </w:r>
    </w:p>
    <w:p w14:paraId="1F27981C" w14:textId="77777777" w:rsidR="004D1F88" w:rsidRPr="00034ED1" w:rsidRDefault="004D1F88" w:rsidP="004D1F88">
      <w:pPr>
        <w:pStyle w:val="Paragrafoelenco"/>
        <w:widowControl/>
        <w:numPr>
          <w:ilvl w:val="0"/>
          <w:numId w:val="4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 xml:space="preserve">Per ricevere maggiori informazioni sui diritti, l’interessato può rivolgersi direttamente al Titolare o al DPO, oppure consultare le pagine ufficiali dell’Autorità Garante </w:t>
      </w:r>
      <w:hyperlink r:id="rId10" w:history="1">
        <w:r w:rsidRPr="00034ED1">
          <w:rPr>
            <w:rStyle w:val="Collegamentoipertestuale"/>
            <w:rFonts w:asciiTheme="minorHAnsi" w:hAnsiTheme="minorHAnsi" w:cstheme="minorHAnsi"/>
            <w:w w:val="105"/>
            <w:sz w:val="16"/>
            <w:szCs w:val="16"/>
          </w:rPr>
          <w:t>https://garanteprivacy.it/home/diritti</w:t>
        </w:r>
      </w:hyperlink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.</w:t>
      </w:r>
    </w:p>
    <w:p w14:paraId="5160E808" w14:textId="77777777" w:rsidR="00BD6A23" w:rsidRPr="00BD6A23" w:rsidRDefault="00BD6A23">
      <w:pPr>
        <w:pStyle w:val="Corpotesto"/>
        <w:spacing w:before="5"/>
        <w:rPr>
          <w:rFonts w:asciiTheme="minorHAnsi" w:hAnsiTheme="minorHAnsi" w:cstheme="minorHAnsi"/>
          <w:sz w:val="24"/>
          <w:szCs w:val="24"/>
        </w:rPr>
      </w:pPr>
    </w:p>
    <w:sectPr w:rsidR="00BD6A23" w:rsidRPr="00BD6A23">
      <w:type w:val="continuous"/>
      <w:pgSz w:w="11910" w:h="16840"/>
      <w:pgMar w:top="660" w:right="114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20F5C1" w14:textId="77777777" w:rsidR="008C74FE" w:rsidRDefault="008C74FE" w:rsidP="00B52CD1">
      <w:r>
        <w:separator/>
      </w:r>
    </w:p>
  </w:endnote>
  <w:endnote w:type="continuationSeparator" w:id="0">
    <w:p w14:paraId="260AF920" w14:textId="77777777" w:rsidR="008C74FE" w:rsidRDefault="008C74FE" w:rsidP="00B52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4803CD" w14:textId="77777777" w:rsidR="008C74FE" w:rsidRDefault="008C74FE" w:rsidP="00B52CD1">
      <w:r>
        <w:separator/>
      </w:r>
    </w:p>
  </w:footnote>
  <w:footnote w:type="continuationSeparator" w:id="0">
    <w:p w14:paraId="03FD89E9" w14:textId="77777777" w:rsidR="008C74FE" w:rsidRDefault="008C74FE" w:rsidP="00B52C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4D84CF" w14:textId="448D2A99" w:rsidR="00B52CD1" w:rsidRDefault="00B52CD1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76A80D77" wp14:editId="63969674">
          <wp:extent cx="2204576" cy="419100"/>
          <wp:effectExtent l="0" t="0" r="5715" b="0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30985" cy="424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14EF1"/>
    <w:multiLevelType w:val="hybridMultilevel"/>
    <w:tmpl w:val="3C4EF646"/>
    <w:lvl w:ilvl="0" w:tplc="CA162762">
      <w:numFmt w:val="bullet"/>
      <w:lvlText w:val="-"/>
      <w:lvlJc w:val="left"/>
      <w:pPr>
        <w:ind w:left="581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1" w:hanging="360"/>
      </w:pPr>
      <w:rPr>
        <w:rFonts w:ascii="Wingdings" w:hAnsi="Wingdings" w:hint="default"/>
      </w:rPr>
    </w:lvl>
  </w:abstractNum>
  <w:abstractNum w:abstractNumId="1">
    <w:nsid w:val="196F7D1F"/>
    <w:multiLevelType w:val="hybridMultilevel"/>
    <w:tmpl w:val="CFB87494"/>
    <w:lvl w:ilvl="0" w:tplc="BA48E056">
      <w:numFmt w:val="bullet"/>
      <w:lvlText w:val="-"/>
      <w:lvlJc w:val="left"/>
      <w:pPr>
        <w:ind w:left="384" w:hanging="360"/>
      </w:pPr>
      <w:rPr>
        <w:rFonts w:ascii="Calibri Light" w:eastAsia="Calibri" w:hAnsi="Calibri Light" w:cs="Calibri Light" w:hint="default"/>
        <w:b w:val="0"/>
        <w:color w:val="0E0E0F"/>
      </w:rPr>
    </w:lvl>
    <w:lvl w:ilvl="1" w:tplc="0410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2">
    <w:nsid w:val="41173F45"/>
    <w:multiLevelType w:val="hybridMultilevel"/>
    <w:tmpl w:val="1C3C832A"/>
    <w:lvl w:ilvl="0" w:tplc="66A676E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3204A9"/>
    <w:multiLevelType w:val="hybridMultilevel"/>
    <w:tmpl w:val="F6A4A3E0"/>
    <w:lvl w:ilvl="0" w:tplc="0410000F">
      <w:start w:val="1"/>
      <w:numFmt w:val="decimal"/>
      <w:lvlText w:val="%1."/>
      <w:lvlJc w:val="left"/>
      <w:pPr>
        <w:ind w:left="441" w:hanging="219"/>
        <w:jc w:val="left"/>
      </w:pPr>
      <w:rPr>
        <w:rFonts w:hint="default"/>
        <w:spacing w:val="0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364" w:hanging="219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289" w:hanging="219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13" w:hanging="219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138" w:hanging="219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063" w:hanging="219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987" w:hanging="219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912" w:hanging="219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837" w:hanging="219"/>
      </w:pPr>
      <w:rPr>
        <w:rFonts w:hint="default"/>
        <w:lang w:val="it-IT" w:eastAsia="en-US" w:bidi="ar-SA"/>
      </w:rPr>
    </w:lvl>
  </w:abstractNum>
  <w:abstractNum w:abstractNumId="4">
    <w:nsid w:val="5BF20EA8"/>
    <w:multiLevelType w:val="hybridMultilevel"/>
    <w:tmpl w:val="F45E7F9A"/>
    <w:lvl w:ilvl="0" w:tplc="BFB8A5F6">
      <w:start w:val="1"/>
      <w:numFmt w:val="decimal"/>
      <w:lvlText w:val="%1)"/>
      <w:lvlJc w:val="left"/>
      <w:pPr>
        <w:ind w:left="441" w:hanging="219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6EC29E9E">
      <w:numFmt w:val="bullet"/>
      <w:lvlText w:val="•"/>
      <w:lvlJc w:val="left"/>
      <w:pPr>
        <w:ind w:left="1364" w:hanging="219"/>
      </w:pPr>
      <w:rPr>
        <w:rFonts w:hint="default"/>
        <w:lang w:val="it-IT" w:eastAsia="en-US" w:bidi="ar-SA"/>
      </w:rPr>
    </w:lvl>
    <w:lvl w:ilvl="2" w:tplc="98FA5B06">
      <w:numFmt w:val="bullet"/>
      <w:lvlText w:val="•"/>
      <w:lvlJc w:val="left"/>
      <w:pPr>
        <w:ind w:left="2289" w:hanging="219"/>
      </w:pPr>
      <w:rPr>
        <w:rFonts w:hint="default"/>
        <w:lang w:val="it-IT" w:eastAsia="en-US" w:bidi="ar-SA"/>
      </w:rPr>
    </w:lvl>
    <w:lvl w:ilvl="3" w:tplc="70C25C96">
      <w:numFmt w:val="bullet"/>
      <w:lvlText w:val="•"/>
      <w:lvlJc w:val="left"/>
      <w:pPr>
        <w:ind w:left="3213" w:hanging="219"/>
      </w:pPr>
      <w:rPr>
        <w:rFonts w:hint="default"/>
        <w:lang w:val="it-IT" w:eastAsia="en-US" w:bidi="ar-SA"/>
      </w:rPr>
    </w:lvl>
    <w:lvl w:ilvl="4" w:tplc="83246906">
      <w:numFmt w:val="bullet"/>
      <w:lvlText w:val="•"/>
      <w:lvlJc w:val="left"/>
      <w:pPr>
        <w:ind w:left="4138" w:hanging="219"/>
      </w:pPr>
      <w:rPr>
        <w:rFonts w:hint="default"/>
        <w:lang w:val="it-IT" w:eastAsia="en-US" w:bidi="ar-SA"/>
      </w:rPr>
    </w:lvl>
    <w:lvl w:ilvl="5" w:tplc="8B4685DC">
      <w:numFmt w:val="bullet"/>
      <w:lvlText w:val="•"/>
      <w:lvlJc w:val="left"/>
      <w:pPr>
        <w:ind w:left="5063" w:hanging="219"/>
      </w:pPr>
      <w:rPr>
        <w:rFonts w:hint="default"/>
        <w:lang w:val="it-IT" w:eastAsia="en-US" w:bidi="ar-SA"/>
      </w:rPr>
    </w:lvl>
    <w:lvl w:ilvl="6" w:tplc="AC060C14">
      <w:numFmt w:val="bullet"/>
      <w:lvlText w:val="•"/>
      <w:lvlJc w:val="left"/>
      <w:pPr>
        <w:ind w:left="5987" w:hanging="219"/>
      </w:pPr>
      <w:rPr>
        <w:rFonts w:hint="default"/>
        <w:lang w:val="it-IT" w:eastAsia="en-US" w:bidi="ar-SA"/>
      </w:rPr>
    </w:lvl>
    <w:lvl w:ilvl="7" w:tplc="CCCEB334">
      <w:numFmt w:val="bullet"/>
      <w:lvlText w:val="•"/>
      <w:lvlJc w:val="left"/>
      <w:pPr>
        <w:ind w:left="6912" w:hanging="219"/>
      </w:pPr>
      <w:rPr>
        <w:rFonts w:hint="default"/>
        <w:lang w:val="it-IT" w:eastAsia="en-US" w:bidi="ar-SA"/>
      </w:rPr>
    </w:lvl>
    <w:lvl w:ilvl="8" w:tplc="7FAC49C0">
      <w:numFmt w:val="bullet"/>
      <w:lvlText w:val="•"/>
      <w:lvlJc w:val="left"/>
      <w:pPr>
        <w:ind w:left="7837" w:hanging="219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789"/>
    <w:rsid w:val="001354E6"/>
    <w:rsid w:val="003B5789"/>
    <w:rsid w:val="00446BDB"/>
    <w:rsid w:val="004C5F8E"/>
    <w:rsid w:val="004D1F88"/>
    <w:rsid w:val="008C74FE"/>
    <w:rsid w:val="009F25B4"/>
    <w:rsid w:val="00A47FAF"/>
    <w:rsid w:val="00B52CD1"/>
    <w:rsid w:val="00BD6A23"/>
    <w:rsid w:val="00BF49E7"/>
    <w:rsid w:val="00E2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390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5"/>
      <w:ind w:left="60"/>
      <w:jc w:val="center"/>
      <w:outlineLvl w:val="0"/>
    </w:pPr>
    <w:rPr>
      <w:b/>
      <w:bCs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spacing w:before="12"/>
      <w:ind w:left="441" w:hanging="219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4D1F88"/>
    <w:rPr>
      <w:color w:val="0000FF"/>
      <w:u w:val="single"/>
    </w:rPr>
  </w:style>
  <w:style w:type="paragraph" w:customStyle="1" w:styleId="Default">
    <w:name w:val="Default"/>
    <w:rsid w:val="004D1F88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B52C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2CD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52C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2CD1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5F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5F8E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5"/>
      <w:ind w:left="60"/>
      <w:jc w:val="center"/>
      <w:outlineLvl w:val="0"/>
    </w:pPr>
    <w:rPr>
      <w:b/>
      <w:bCs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spacing w:before="12"/>
      <w:ind w:left="441" w:hanging="219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4D1F88"/>
    <w:rPr>
      <w:color w:val="0000FF"/>
      <w:u w:val="single"/>
    </w:rPr>
  </w:style>
  <w:style w:type="paragraph" w:customStyle="1" w:styleId="Default">
    <w:name w:val="Default"/>
    <w:rsid w:val="004D1F88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B52C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2CD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52C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2CD1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5F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5F8E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garanteprivacy.it/home/diritt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ciaa@rivt.pec.camcom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C.C.I.A.A.</dc:creator>
  <cp:lastModifiedBy>Luciani Maria Rita</cp:lastModifiedBy>
  <cp:revision>3</cp:revision>
  <dcterms:created xsi:type="dcterms:W3CDTF">2022-01-14T11:06:00Z</dcterms:created>
  <dcterms:modified xsi:type="dcterms:W3CDTF">2023-02-13T15:52:00Z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2018-04-20T00:00:00Z</vt:filetime>
  </property>
  <property fmtid="{D5CDD505-2E9C-101B-9397-08002B2CF9AE}" pid="3" name="Creator">
    <vt:lpwstr>Acrobat PDFMaker 10.1 per Word</vt:lpwstr>
  </property>
  <property fmtid="{D5CDD505-2E9C-101B-9397-08002B2CF9AE}" pid="4" name="LastSaved">
    <vt:filetime>2022-01-13T00:00:00Z</vt:filetime>
  </property>
</Properties>
</file>