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BEC" w:rsidRDefault="00383BEC" w:rsidP="00383BEC">
      <w:pPr>
        <w:spacing w:after="0" w:line="240" w:lineRule="auto"/>
        <w:outlineLvl w:val="0"/>
        <w:rPr>
          <w:rFonts w:ascii="inherit" w:eastAsia="Times New Roman" w:hAnsi="inherit" w:cs="Arial"/>
          <w:color w:val="B1061B"/>
          <w:kern w:val="36"/>
          <w:sz w:val="52"/>
          <w:szCs w:val="52"/>
          <w:lang w:eastAsia="it-IT"/>
        </w:rPr>
      </w:pPr>
      <w:r>
        <w:rPr>
          <w:noProof/>
        </w:rPr>
        <w:drawing>
          <wp:inline distT="0" distB="0" distL="0" distR="0">
            <wp:extent cx="6120130" cy="65151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6515100"/>
                    </a:xfrm>
                    <a:prstGeom prst="rect">
                      <a:avLst/>
                    </a:prstGeom>
                    <a:noFill/>
                    <a:ln>
                      <a:noFill/>
                    </a:ln>
                  </pic:spPr>
                </pic:pic>
              </a:graphicData>
            </a:graphic>
          </wp:inline>
        </w:drawing>
      </w:r>
    </w:p>
    <w:p w:rsidR="00383BEC" w:rsidRDefault="00383BEC" w:rsidP="00383BEC">
      <w:pPr>
        <w:spacing w:after="0" w:line="240" w:lineRule="auto"/>
        <w:outlineLvl w:val="0"/>
        <w:rPr>
          <w:rFonts w:ascii="inherit" w:eastAsia="Times New Roman" w:hAnsi="inherit" w:cs="Arial"/>
          <w:color w:val="B1061B"/>
          <w:kern w:val="36"/>
          <w:sz w:val="52"/>
          <w:szCs w:val="52"/>
          <w:lang w:eastAsia="it-IT"/>
        </w:rPr>
      </w:pPr>
    </w:p>
    <w:p w:rsidR="00383BEC" w:rsidRPr="00383BEC" w:rsidRDefault="00383BEC" w:rsidP="00383BEC">
      <w:pPr>
        <w:spacing w:after="0" w:line="240" w:lineRule="auto"/>
        <w:outlineLvl w:val="0"/>
        <w:rPr>
          <w:rFonts w:ascii="inherit" w:eastAsia="Times New Roman" w:hAnsi="inherit" w:cs="Arial"/>
          <w:color w:val="B1061B"/>
          <w:kern w:val="36"/>
          <w:sz w:val="52"/>
          <w:szCs w:val="52"/>
          <w:lang w:eastAsia="it-IT"/>
        </w:rPr>
      </w:pPr>
      <w:bookmarkStart w:id="0" w:name="_GoBack"/>
      <w:bookmarkEnd w:id="0"/>
      <w:r w:rsidRPr="00383BEC">
        <w:rPr>
          <w:rFonts w:ascii="inherit" w:eastAsia="Times New Roman" w:hAnsi="inherit" w:cs="Arial"/>
          <w:color w:val="B1061B"/>
          <w:kern w:val="36"/>
          <w:sz w:val="52"/>
          <w:szCs w:val="52"/>
          <w:lang w:eastAsia="it-IT"/>
        </w:rPr>
        <w:t>DAL 25 al 29 NOVEMBRE C'E' LA TUSCIA DIGITAL WEEK</w:t>
      </w:r>
    </w:p>
    <w:p w:rsidR="00383BEC" w:rsidRPr="00383BEC" w:rsidRDefault="00383BEC" w:rsidP="00383BEC">
      <w:pPr>
        <w:spacing w:after="0" w:line="240" w:lineRule="auto"/>
        <w:rPr>
          <w:rFonts w:ascii="Arial" w:eastAsia="Times New Roman" w:hAnsi="Arial" w:cs="Arial"/>
          <w:sz w:val="24"/>
          <w:szCs w:val="24"/>
          <w:lang w:eastAsia="it-IT"/>
        </w:rPr>
      </w:pPr>
      <w:r w:rsidRPr="00383BEC">
        <w:rPr>
          <w:rFonts w:ascii="Arial" w:eastAsia="Times New Roman" w:hAnsi="Arial" w:cs="Arial"/>
          <w:sz w:val="24"/>
          <w:szCs w:val="24"/>
          <w:lang w:eastAsia="it-IT"/>
        </w:rPr>
        <w:t>Incontri, workshop e soluzioni digitali per imprese, professionisti, Pubblica Amministrazione e studenti. Iscriviti subito.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br/>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La </w:t>
      </w:r>
      <w:r w:rsidRPr="00383BEC">
        <w:rPr>
          <w:rFonts w:ascii="Arial" w:eastAsia="Times New Roman" w:hAnsi="Arial" w:cs="Arial"/>
          <w:b/>
          <w:bCs/>
          <w:lang w:eastAsia="it-IT"/>
        </w:rPr>
        <w:t>Camera di Commercio Viterbo</w:t>
      </w:r>
      <w:r w:rsidRPr="00383BEC">
        <w:rPr>
          <w:rFonts w:ascii="Arial" w:eastAsia="Times New Roman" w:hAnsi="Arial" w:cs="Arial"/>
          <w:lang w:eastAsia="it-IT"/>
        </w:rPr>
        <w:t>, nell’ambito della promozione dei servizi digitali, propone </w:t>
      </w:r>
      <w:r w:rsidRPr="00383BEC">
        <w:rPr>
          <w:rFonts w:ascii="Arial" w:eastAsia="Times New Roman" w:hAnsi="Arial" w:cs="Arial"/>
          <w:b/>
          <w:bCs/>
          <w:lang w:eastAsia="it-IT"/>
        </w:rPr>
        <w:t>dal 25 al 29 novembre</w:t>
      </w:r>
      <w:r w:rsidRPr="00383BEC">
        <w:rPr>
          <w:rFonts w:ascii="Arial" w:eastAsia="Times New Roman" w:hAnsi="Arial" w:cs="Arial"/>
          <w:lang w:eastAsia="it-IT"/>
        </w:rPr>
        <w:t> la seconda edizione della </w:t>
      </w:r>
      <w:r w:rsidRPr="00383BEC">
        <w:rPr>
          <w:rFonts w:ascii="Arial" w:eastAsia="Times New Roman" w:hAnsi="Arial" w:cs="Arial"/>
          <w:b/>
          <w:bCs/>
          <w:lang w:eastAsia="it-IT"/>
        </w:rPr>
        <w:t>Tuscia Digital Week.</w:t>
      </w:r>
      <w:r w:rsidRPr="00383BEC">
        <w:rPr>
          <w:rFonts w:ascii="Arial" w:eastAsia="Times New Roman" w:hAnsi="Arial" w:cs="Arial"/>
          <w:lang w:eastAsia="it-IT"/>
        </w:rPr>
        <w:t xml:space="preserve"> In </w:t>
      </w:r>
      <w:proofErr w:type="gramStart"/>
      <w:r w:rsidRPr="00383BEC">
        <w:rPr>
          <w:rFonts w:ascii="Arial" w:eastAsia="Times New Roman" w:hAnsi="Arial" w:cs="Arial"/>
          <w:lang w:eastAsia="it-IT"/>
        </w:rPr>
        <w:t>programma  una</w:t>
      </w:r>
      <w:proofErr w:type="gramEnd"/>
      <w:r w:rsidRPr="00383BEC">
        <w:rPr>
          <w:rFonts w:ascii="Arial" w:eastAsia="Times New Roman" w:hAnsi="Arial" w:cs="Arial"/>
          <w:lang w:eastAsia="it-IT"/>
        </w:rPr>
        <w:t xml:space="preserve"> serie di incontri, workshop e soluzioni digitali rivolti a imprese, professionisti, Pubblica Amministrazione e studenti. Ingresso libero.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lastRenderedPageBreak/>
        <w:t>I partecipanti agli eventi avranno la possibilità di ricevere il </w:t>
      </w:r>
      <w:r w:rsidRPr="00383BEC">
        <w:rPr>
          <w:rFonts w:ascii="Arial" w:eastAsia="Times New Roman" w:hAnsi="Arial" w:cs="Arial"/>
          <w:b/>
          <w:bCs/>
          <w:color w:val="B1061B"/>
          <w:lang w:eastAsia="it-IT"/>
        </w:rPr>
        <w:t>KIT Imprenditore digitale al prezzo scontato di 40 euro</w:t>
      </w:r>
      <w:r w:rsidRPr="00383BEC">
        <w:rPr>
          <w:rFonts w:ascii="Arial" w:eastAsia="Times New Roman" w:hAnsi="Arial" w:cs="Arial"/>
          <w:lang w:eastAsia="it-IT"/>
        </w:rPr>
        <w:t>, contenente SPID-CNS-FIRMA DIGITALE attraverso il nuovissimo dispositivo wireless utilizzabile anche con smartphone.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Ingresso gratuito </w:t>
      </w:r>
      <w:r w:rsidRPr="00383BEC">
        <w:rPr>
          <w:rFonts w:ascii="Arial" w:eastAsia="Times New Roman" w:hAnsi="Arial" w:cs="Arial"/>
          <w:lang w:eastAsia="it-IT"/>
        </w:rPr>
        <w:t>a tutti gli incontri che si svolgono presso la sede della Camera di Commercio Viterbo, in viale Fratelli Rosselli n. 4. Rilascio ai presenti dell'</w:t>
      </w:r>
      <w:r w:rsidRPr="00383BEC">
        <w:rPr>
          <w:rFonts w:ascii="Arial" w:eastAsia="Times New Roman" w:hAnsi="Arial" w:cs="Arial"/>
          <w:b/>
          <w:bCs/>
          <w:lang w:eastAsia="it-IT"/>
        </w:rPr>
        <w:t>attestato di partecipazione</w:t>
      </w:r>
      <w:r w:rsidRPr="00383BEC">
        <w:rPr>
          <w:rFonts w:ascii="Arial" w:eastAsia="Times New Roman" w:hAnsi="Arial" w:cs="Arial"/>
          <w:lang w:eastAsia="it-IT"/>
        </w:rPr>
        <w:t>.</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sz w:val="34"/>
          <w:szCs w:val="32"/>
          <w:lang w:eastAsia="it-IT"/>
        </w:rPr>
        <w:t>Per confermare la partecipazione invia mail a: pid@vt.camcom.it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Per informazioni: </w:t>
      </w:r>
      <w:r w:rsidRPr="00383BEC">
        <w:rPr>
          <w:rFonts w:ascii="Arial" w:eastAsia="Times New Roman" w:hAnsi="Arial" w:cs="Arial"/>
          <w:b/>
          <w:bCs/>
          <w:lang w:eastAsia="it-IT"/>
        </w:rPr>
        <w:t>PID – Punto Impresa Digitale Viterbo della</w:t>
      </w:r>
      <w:r w:rsidRPr="00383BEC">
        <w:rPr>
          <w:rFonts w:ascii="Arial" w:eastAsia="Times New Roman" w:hAnsi="Arial" w:cs="Arial"/>
          <w:lang w:eastAsia="it-IT"/>
        </w:rPr>
        <w:t> </w:t>
      </w:r>
      <w:r w:rsidRPr="00383BEC">
        <w:rPr>
          <w:rFonts w:ascii="Arial" w:eastAsia="Times New Roman" w:hAnsi="Arial" w:cs="Arial"/>
          <w:b/>
          <w:bCs/>
          <w:lang w:eastAsia="it-IT"/>
        </w:rPr>
        <w:t>Camera di Commercio Viterbo</w:t>
      </w:r>
      <w:r w:rsidRPr="00383BEC">
        <w:rPr>
          <w:rFonts w:ascii="Arial" w:eastAsia="Times New Roman" w:hAnsi="Arial" w:cs="Arial"/>
          <w:lang w:eastAsia="it-IT"/>
        </w:rPr>
        <w:t>, Via Fratelli Rosselli n. 4 - Viterbo / Tel. 0761.234482 – 0761.234469 – 0761.234473 / mail: pid@vt.camcom.it - www.vt.camcom.it</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sz w:val="44"/>
          <w:szCs w:val="44"/>
          <w:lang w:eastAsia="it-IT"/>
        </w:rPr>
        <w:t>PROGRAMMA</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color w:val="B1061B"/>
          <w:sz w:val="34"/>
          <w:szCs w:val="32"/>
          <w:lang w:eastAsia="it-IT"/>
        </w:rPr>
        <w:t>Lunedì 25 novembre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9,00 - Laboratorio</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t>TUSCIA DIGITAL LAB: SOLUZIONI DIGITALI PER IMPRESE E PROFESSIONISTI DI OGGI E DI DOMANI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“Cybercrime e dintorni: le minacce per le aziende e le strategie difensive”</w:t>
      </w:r>
      <w:r w:rsidRPr="00383BEC">
        <w:rPr>
          <w:rFonts w:ascii="Arial" w:eastAsia="Times New Roman" w:hAnsi="Arial" w:cs="Arial"/>
          <w:b/>
          <w:bCs/>
          <w:lang w:eastAsia="it-IT"/>
        </w:rPr>
        <w:br/>
      </w:r>
      <w:r w:rsidRPr="00383BEC">
        <w:rPr>
          <w:rFonts w:ascii="Arial" w:eastAsia="Times New Roman" w:hAnsi="Arial" w:cs="Arial"/>
          <w:lang w:eastAsia="it-IT"/>
        </w:rPr>
        <w:t xml:space="preserve">GIANLUCA BOCCACCI di </w:t>
      </w:r>
      <w:proofErr w:type="spellStart"/>
      <w:proofErr w:type="gramStart"/>
      <w:r w:rsidRPr="00383BEC">
        <w:rPr>
          <w:rFonts w:ascii="Arial" w:eastAsia="Times New Roman" w:hAnsi="Arial" w:cs="Arial"/>
          <w:lang w:eastAsia="it-IT"/>
        </w:rPr>
        <w:t>FSecurity</w:t>
      </w:r>
      <w:proofErr w:type="spellEnd"/>
      <w:r w:rsidRPr="00383BEC">
        <w:rPr>
          <w:rFonts w:ascii="Arial" w:eastAsia="Times New Roman" w:hAnsi="Arial" w:cs="Arial"/>
          <w:lang w:eastAsia="it-IT"/>
        </w:rPr>
        <w:t xml:space="preserve"> ,</w:t>
      </w:r>
      <w:proofErr w:type="gram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w:t>
      </w:r>
      <w:proofErr w:type="spellStart"/>
      <w:r w:rsidRPr="00383BEC">
        <w:rPr>
          <w:rFonts w:ascii="Arial" w:eastAsia="Times New Roman" w:hAnsi="Arial" w:cs="Arial"/>
          <w:b/>
          <w:bCs/>
          <w:lang w:eastAsia="it-IT"/>
        </w:rPr>
        <w:t>Cybersicurezza</w:t>
      </w:r>
      <w:proofErr w:type="spellEnd"/>
      <w:r w:rsidRPr="00383BEC">
        <w:rPr>
          <w:rFonts w:ascii="Arial" w:eastAsia="Times New Roman" w:hAnsi="Arial" w:cs="Arial"/>
          <w:b/>
          <w:bCs/>
          <w:lang w:eastAsia="it-IT"/>
        </w:rPr>
        <w:t>: le soluzioni per proteggere la propria azienda dagli attacchi informatici"</w:t>
      </w:r>
      <w:r w:rsidRPr="00383BEC">
        <w:rPr>
          <w:rFonts w:ascii="Arial" w:eastAsia="Times New Roman" w:hAnsi="Arial" w:cs="Arial"/>
          <w:b/>
          <w:bCs/>
          <w:lang w:eastAsia="it-IT"/>
        </w:rPr>
        <w:br/>
      </w:r>
      <w:r w:rsidRPr="00383BEC">
        <w:rPr>
          <w:rFonts w:ascii="Arial" w:eastAsia="Times New Roman" w:hAnsi="Arial" w:cs="Arial"/>
          <w:lang w:eastAsia="it-IT"/>
        </w:rPr>
        <w:t xml:space="preserve">STEFANO DI BISCEGLIE e SILVIO MERLANI di Porsenna,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"Campagne di advertising e </w:t>
      </w:r>
      <w:proofErr w:type="spellStart"/>
      <w:r w:rsidRPr="00383BEC">
        <w:rPr>
          <w:rFonts w:ascii="Arial" w:eastAsia="Times New Roman" w:hAnsi="Arial" w:cs="Arial"/>
          <w:b/>
          <w:bCs/>
          <w:lang w:eastAsia="it-IT"/>
        </w:rPr>
        <w:t>lead</w:t>
      </w:r>
      <w:proofErr w:type="spellEnd"/>
      <w:r w:rsidRPr="00383BEC">
        <w:rPr>
          <w:rFonts w:ascii="Arial" w:eastAsia="Times New Roman" w:hAnsi="Arial" w:cs="Arial"/>
          <w:b/>
          <w:bCs/>
          <w:lang w:eastAsia="it-IT"/>
        </w:rPr>
        <w:t xml:space="preserve"> generation"</w:t>
      </w:r>
      <w:r w:rsidRPr="00383BEC">
        <w:rPr>
          <w:rFonts w:ascii="Arial" w:eastAsia="Times New Roman" w:hAnsi="Arial" w:cs="Arial"/>
          <w:b/>
          <w:bCs/>
          <w:lang w:eastAsia="it-IT"/>
        </w:rPr>
        <w:br/>
      </w:r>
      <w:r w:rsidRPr="00383BEC">
        <w:rPr>
          <w:rFonts w:ascii="Arial" w:eastAsia="Times New Roman" w:hAnsi="Arial" w:cs="Arial"/>
          <w:lang w:eastAsia="it-IT"/>
        </w:rPr>
        <w:t xml:space="preserve">GIULIANO FABBRI di </w:t>
      </w:r>
      <w:proofErr w:type="spellStart"/>
      <w:r w:rsidRPr="00383BEC">
        <w:rPr>
          <w:rFonts w:ascii="Arial" w:eastAsia="Times New Roman" w:hAnsi="Arial" w:cs="Arial"/>
          <w:lang w:eastAsia="it-IT"/>
        </w:rPr>
        <w:t>Bytek</w:t>
      </w:r>
      <w:proofErr w:type="spellEnd"/>
      <w:r w:rsidRPr="00383BEC">
        <w:rPr>
          <w:rFonts w:ascii="Arial" w:eastAsia="Times New Roman" w:hAnsi="Arial" w:cs="Arial"/>
          <w:lang w:eastAsia="it-IT"/>
        </w:rPr>
        <w:t xml:space="preserve"> Marketing, Digital Innovation Hub di Cna Viterbo e Civitavecchia</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"Le nuove strategie digitali tra social web e intelligenza artificiale"</w:t>
      </w:r>
      <w:r w:rsidRPr="00383BEC">
        <w:rPr>
          <w:rFonts w:ascii="Arial" w:eastAsia="Times New Roman" w:hAnsi="Arial" w:cs="Arial"/>
          <w:b/>
          <w:bCs/>
          <w:lang w:eastAsia="it-IT"/>
        </w:rPr>
        <w:br/>
      </w:r>
      <w:r w:rsidRPr="00383BEC">
        <w:rPr>
          <w:rFonts w:ascii="Arial" w:eastAsia="Times New Roman" w:hAnsi="Arial" w:cs="Arial"/>
          <w:lang w:eastAsia="it-IT"/>
        </w:rPr>
        <w:t xml:space="preserve">MASSIMO CARDONI di </w:t>
      </w:r>
      <w:proofErr w:type="spellStart"/>
      <w:r w:rsidRPr="00383BEC">
        <w:rPr>
          <w:rFonts w:ascii="Arial" w:eastAsia="Times New Roman" w:hAnsi="Arial" w:cs="Arial"/>
          <w:lang w:eastAsia="it-IT"/>
        </w:rPr>
        <w:t>Digitalvit</w:t>
      </w:r>
      <w:proofErr w:type="spellEnd"/>
      <w:r w:rsidRPr="00383BEC">
        <w:rPr>
          <w:rFonts w:ascii="Arial" w:eastAsia="Times New Roman" w:hAnsi="Arial" w:cs="Arial"/>
          <w:lang w:eastAsia="it-IT"/>
        </w:rPr>
        <w:t>, Digital Innovation Hub Confesercenti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15,00 - Tavola rotonda</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t>LA SFIDA DELL’INNOVAZIONE DIGITALE PER LA TUSCIA</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i/>
          <w:iCs/>
          <w:lang w:eastAsia="it-IT"/>
        </w:rPr>
        <w:t>Interventi: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“Il sistema camerale e la sfida dell’innovazione digitale”</w:t>
      </w:r>
      <w:r w:rsidRPr="00383BEC">
        <w:rPr>
          <w:rFonts w:ascii="Arial" w:eastAsia="Times New Roman" w:hAnsi="Arial" w:cs="Arial"/>
          <w:b/>
          <w:bCs/>
          <w:lang w:eastAsia="it-IT"/>
        </w:rPr>
        <w:br/>
      </w:r>
      <w:r w:rsidRPr="00383BEC">
        <w:rPr>
          <w:rFonts w:ascii="Arial" w:eastAsia="Times New Roman" w:hAnsi="Arial" w:cs="Arial"/>
          <w:lang w:eastAsia="it-IT"/>
        </w:rPr>
        <w:t xml:space="preserve">FRANCESCO MONZILLO, segretario </w:t>
      </w:r>
      <w:proofErr w:type="gramStart"/>
      <w:r w:rsidRPr="00383BEC">
        <w:rPr>
          <w:rFonts w:ascii="Arial" w:eastAsia="Times New Roman" w:hAnsi="Arial" w:cs="Arial"/>
          <w:lang w:eastAsia="it-IT"/>
        </w:rPr>
        <w:t>generale  della</w:t>
      </w:r>
      <w:proofErr w:type="gramEnd"/>
      <w:r w:rsidRPr="00383BEC">
        <w:rPr>
          <w:rFonts w:ascii="Arial" w:eastAsia="Times New Roman" w:hAnsi="Arial" w:cs="Arial"/>
          <w:lang w:eastAsia="it-IT"/>
        </w:rPr>
        <w:t xml:space="preserve"> Camera di Commercio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“La digitalizzazione delle imprese nella Tuscia”,</w:t>
      </w:r>
      <w:r w:rsidRPr="00383BEC">
        <w:rPr>
          <w:rFonts w:ascii="Arial" w:eastAsia="Times New Roman" w:hAnsi="Arial" w:cs="Arial"/>
          <w:b/>
          <w:bCs/>
          <w:lang w:eastAsia="it-IT"/>
        </w:rPr>
        <w:br/>
      </w:r>
      <w:r w:rsidRPr="00383BEC">
        <w:rPr>
          <w:rFonts w:ascii="Arial" w:eastAsia="Times New Roman" w:hAnsi="Arial" w:cs="Arial"/>
          <w:lang w:eastAsia="it-IT"/>
        </w:rPr>
        <w:t>TIZIANA LAURETI, docente DEIM Università degli Studi della Tuscia</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“Cultura digitale: cosa cambia per imprenditori, manager e professionisti” </w:t>
      </w:r>
      <w:r w:rsidRPr="00383BEC">
        <w:rPr>
          <w:rFonts w:ascii="Arial" w:eastAsia="Times New Roman" w:hAnsi="Arial" w:cs="Arial"/>
          <w:b/>
          <w:bCs/>
          <w:lang w:eastAsia="it-IT"/>
        </w:rPr>
        <w:br/>
      </w:r>
      <w:r w:rsidRPr="00383BEC">
        <w:rPr>
          <w:rFonts w:ascii="Arial" w:eastAsia="Times New Roman" w:hAnsi="Arial" w:cs="Arial"/>
          <w:lang w:eastAsia="it-IT"/>
        </w:rPr>
        <w:t xml:space="preserve">ALESSIO MISURI, responsabile Innovazione </w:t>
      </w:r>
      <w:proofErr w:type="spellStart"/>
      <w:r w:rsidRPr="00383BEC">
        <w:rPr>
          <w:rFonts w:ascii="Arial" w:eastAsia="Times New Roman" w:hAnsi="Arial" w:cs="Arial"/>
          <w:lang w:eastAsia="it-IT"/>
        </w:rPr>
        <w:t>Dintec</w:t>
      </w:r>
      <w:proofErr w:type="spellEnd"/>
      <w:r w:rsidRPr="00383BEC">
        <w:rPr>
          <w:rFonts w:ascii="Arial" w:eastAsia="Times New Roman" w:hAnsi="Arial" w:cs="Arial"/>
          <w:lang w:eastAsia="it-IT"/>
        </w:rPr>
        <w:t xml:space="preserve"> - Unioncamere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“Digitale: il cambiamento che non ti aspetti”</w:t>
      </w:r>
      <w:r w:rsidRPr="00383BEC">
        <w:rPr>
          <w:rFonts w:ascii="Arial" w:eastAsia="Times New Roman" w:hAnsi="Arial" w:cs="Arial"/>
          <w:b/>
          <w:bCs/>
          <w:lang w:eastAsia="it-IT"/>
        </w:rPr>
        <w:br/>
      </w:r>
      <w:r w:rsidRPr="00383BEC">
        <w:rPr>
          <w:rFonts w:ascii="Arial" w:eastAsia="Times New Roman" w:hAnsi="Arial" w:cs="Arial"/>
          <w:lang w:eastAsia="it-IT"/>
        </w:rPr>
        <w:t>ALESSANDRO LONGO, direttore della testata on line AgendaDigitale.eu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xml:space="preserve">Modera: MASSIMILIANO CAPO, direttore artistico </w:t>
      </w:r>
      <w:proofErr w:type="spellStart"/>
      <w:r w:rsidRPr="00383BEC">
        <w:rPr>
          <w:rFonts w:ascii="Arial" w:eastAsia="Times New Roman" w:hAnsi="Arial" w:cs="Arial"/>
          <w:lang w:eastAsia="it-IT"/>
        </w:rPr>
        <w:t>Medioera</w:t>
      </w:r>
      <w:proofErr w:type="spellEnd"/>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i/>
          <w:iCs/>
          <w:lang w:eastAsia="it-IT"/>
        </w:rPr>
        <w:t>In occasione della Giornata internazionale per l'eliminazione della violenza contro le donne il Comitato per la Promozione dell'Imprenditoria femminile della Camera di Commercio Viterbo concederà gratuitamente il Kit Imprenditrice Digitale, contenente l'innovativo dispositivo di firma digitale wireless (disponibilità limitata: per informazioni tel. 0761.234427), lo SPID e il Cassetto digitale.</w:t>
      </w:r>
    </w:p>
    <w:p w:rsidR="00383BEC" w:rsidRPr="00383BEC" w:rsidRDefault="00383BEC" w:rsidP="00383BEC">
      <w:pPr>
        <w:spacing w:after="0" w:line="240" w:lineRule="auto"/>
        <w:outlineLvl w:val="2"/>
        <w:rPr>
          <w:rFonts w:ascii="inherit" w:eastAsia="Times New Roman" w:hAnsi="inherit" w:cs="Arial"/>
          <w:sz w:val="34"/>
          <w:szCs w:val="32"/>
          <w:lang w:eastAsia="it-IT"/>
        </w:rPr>
      </w:pPr>
      <w:r>
        <w:rPr>
          <w:rFonts w:ascii="inherit" w:eastAsia="Times New Roman" w:hAnsi="inherit" w:cs="Arial"/>
          <w:sz w:val="34"/>
          <w:szCs w:val="32"/>
          <w:lang w:eastAsia="it-IT"/>
        </w:rPr>
        <w:br/>
      </w:r>
      <w:r w:rsidRPr="00383BEC">
        <w:rPr>
          <w:rFonts w:ascii="inherit" w:eastAsia="Times New Roman" w:hAnsi="inherit" w:cs="Arial"/>
          <w:b/>
          <w:bCs/>
          <w:color w:val="B1061B"/>
          <w:sz w:val="34"/>
          <w:szCs w:val="32"/>
          <w:lang w:eastAsia="it-IT"/>
        </w:rPr>
        <w:t>Martedì 26 novembre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9,00 - Laboratorio</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t>TUSCIA DIGITAL LAB: SOLUZIONI DIGITALI PER IMPRESE E PROFESSIONISTI DI OGGI E DI DOMANI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“Crea il tuo sito in </w:t>
      </w:r>
      <w:proofErr w:type="spellStart"/>
      <w:r w:rsidRPr="00383BEC">
        <w:rPr>
          <w:rFonts w:ascii="Arial" w:eastAsia="Times New Roman" w:hAnsi="Arial" w:cs="Arial"/>
          <w:b/>
          <w:bCs/>
          <w:lang w:eastAsia="it-IT"/>
        </w:rPr>
        <w:t>Wordpress</w:t>
      </w:r>
      <w:proofErr w:type="spellEnd"/>
      <w:r w:rsidRPr="00383BEC">
        <w:rPr>
          <w:rFonts w:ascii="Arial" w:eastAsia="Times New Roman" w:hAnsi="Arial" w:cs="Arial"/>
          <w:b/>
          <w:bCs/>
          <w:lang w:eastAsia="it-IT"/>
        </w:rPr>
        <w:t>”</w:t>
      </w:r>
      <w:r w:rsidRPr="00383BEC">
        <w:rPr>
          <w:rFonts w:ascii="Arial" w:eastAsia="Times New Roman" w:hAnsi="Arial" w:cs="Arial"/>
          <w:b/>
          <w:bCs/>
          <w:lang w:eastAsia="it-IT"/>
        </w:rPr>
        <w:br/>
      </w:r>
      <w:r w:rsidRPr="00383BEC">
        <w:rPr>
          <w:rFonts w:ascii="Arial" w:eastAsia="Times New Roman" w:hAnsi="Arial" w:cs="Arial"/>
          <w:lang w:eastAsia="it-IT"/>
        </w:rPr>
        <w:t xml:space="preserve">CLAUDIO FORTUGNO di Agenzia Propaganda,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lastRenderedPageBreak/>
        <w:t>“Evoluzione digitale del business: di quali soluzioni software abbiamo veramente bisogno?”</w:t>
      </w:r>
      <w:r w:rsidRPr="00383BEC">
        <w:rPr>
          <w:rFonts w:ascii="Arial" w:eastAsia="Times New Roman" w:hAnsi="Arial" w:cs="Arial"/>
          <w:b/>
          <w:bCs/>
          <w:lang w:eastAsia="it-IT"/>
        </w:rPr>
        <w:br/>
      </w:r>
      <w:r w:rsidRPr="00383BEC">
        <w:rPr>
          <w:rFonts w:ascii="Arial" w:eastAsia="Times New Roman" w:hAnsi="Arial" w:cs="Arial"/>
          <w:lang w:eastAsia="it-IT"/>
        </w:rPr>
        <w:t xml:space="preserve">LUCA ITRO di </w:t>
      </w:r>
      <w:proofErr w:type="spellStart"/>
      <w:r w:rsidRPr="00383BEC">
        <w:rPr>
          <w:rFonts w:ascii="Arial" w:eastAsia="Times New Roman" w:hAnsi="Arial" w:cs="Arial"/>
          <w:lang w:eastAsia="it-IT"/>
        </w:rPr>
        <w:t>Itro</w:t>
      </w:r>
      <w:proofErr w:type="spellEnd"/>
      <w:r w:rsidRPr="00383BEC">
        <w:rPr>
          <w:rFonts w:ascii="Arial" w:eastAsia="Times New Roman" w:hAnsi="Arial" w:cs="Arial"/>
          <w:lang w:eastAsia="it-IT"/>
        </w:rPr>
        <w:t xml:space="preserve"> Team</w:t>
      </w:r>
      <w:r w:rsidRPr="00383BEC">
        <w:rPr>
          <w:rFonts w:ascii="Arial" w:eastAsia="Times New Roman" w:hAnsi="Arial" w:cs="Arial"/>
          <w:b/>
          <w:bCs/>
          <w:lang w:eastAsia="it-IT"/>
        </w:rPr>
        <w:t>,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“Customer Experience: il Cliente come scintilla dell'innovazione”</w:t>
      </w:r>
      <w:r w:rsidRPr="00383BEC">
        <w:rPr>
          <w:rFonts w:ascii="Arial" w:eastAsia="Times New Roman" w:hAnsi="Arial" w:cs="Arial"/>
          <w:b/>
          <w:bCs/>
          <w:lang w:eastAsia="it-IT"/>
        </w:rPr>
        <w:br/>
      </w:r>
      <w:r w:rsidRPr="00383BEC">
        <w:rPr>
          <w:rFonts w:ascii="Arial" w:eastAsia="Times New Roman" w:hAnsi="Arial" w:cs="Arial"/>
          <w:lang w:eastAsia="it-IT"/>
        </w:rPr>
        <w:t xml:space="preserve">CHIARA PETRARCA di </w:t>
      </w:r>
      <w:proofErr w:type="spellStart"/>
      <w:r w:rsidRPr="00383BEC">
        <w:rPr>
          <w:rFonts w:ascii="Arial" w:eastAsia="Times New Roman" w:hAnsi="Arial" w:cs="Arial"/>
          <w:lang w:eastAsia="it-IT"/>
        </w:rPr>
        <w:t>Artmatica</w:t>
      </w:r>
      <w:proofErr w:type="spellEnd"/>
      <w:r w:rsidRPr="00383BEC">
        <w:rPr>
          <w:rFonts w:ascii="Arial" w:eastAsia="Times New Roman" w:hAnsi="Arial" w:cs="Arial"/>
          <w:lang w:eastAsia="it-IT"/>
        </w:rPr>
        <w:t xml:space="preserve"> Partners,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“Eccellenze in Digitale: il Digital Travel”</w:t>
      </w:r>
      <w:r w:rsidRPr="00383BEC">
        <w:rPr>
          <w:rFonts w:ascii="Arial" w:eastAsia="Times New Roman" w:hAnsi="Arial" w:cs="Arial"/>
          <w:b/>
          <w:bCs/>
          <w:lang w:eastAsia="it-IT"/>
        </w:rPr>
        <w:br/>
      </w:r>
      <w:r w:rsidRPr="00383BEC">
        <w:rPr>
          <w:rFonts w:ascii="Arial" w:eastAsia="Times New Roman" w:hAnsi="Arial" w:cs="Arial"/>
          <w:lang w:eastAsia="it-IT"/>
        </w:rPr>
        <w:t xml:space="preserve">DAVIDE DE LUCIS e MICHELA CASTELLANI,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promoter del PID Viterbo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15,00 - Convegno</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t>BANDA ULTRA LARGA E 5G: NUOVE INFRASTRUTTURE DIGITALI PER IMPRESE E COMUNI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Il progetto </w:t>
      </w:r>
      <w:proofErr w:type="spellStart"/>
      <w:r w:rsidRPr="00383BEC">
        <w:rPr>
          <w:rFonts w:ascii="Arial" w:eastAsia="Times New Roman" w:hAnsi="Arial" w:cs="Arial"/>
          <w:b/>
          <w:bCs/>
          <w:lang w:eastAsia="it-IT"/>
        </w:rPr>
        <w:t>Ultranet</w:t>
      </w:r>
      <w:proofErr w:type="spellEnd"/>
      <w:r w:rsidRPr="00383BEC">
        <w:rPr>
          <w:rFonts w:ascii="Arial" w:eastAsia="Times New Roman" w:hAnsi="Arial" w:cs="Arial"/>
          <w:b/>
          <w:bCs/>
          <w:lang w:eastAsia="it-IT"/>
        </w:rPr>
        <w:t xml:space="preserve"> e le opportunità di innovazione per la provincia di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i/>
          <w:iCs/>
          <w:lang w:eastAsia="it-IT"/>
        </w:rPr>
        <w:t xml:space="preserve">Saluti e </w:t>
      </w:r>
      <w:proofErr w:type="spellStart"/>
      <w:r w:rsidRPr="00383BEC">
        <w:rPr>
          <w:rFonts w:ascii="Arial" w:eastAsia="Times New Roman" w:hAnsi="Arial" w:cs="Arial"/>
          <w:b/>
          <w:bCs/>
          <w:i/>
          <w:iCs/>
          <w:lang w:eastAsia="it-IT"/>
        </w:rPr>
        <w:t>introdusione</w:t>
      </w:r>
      <w:proofErr w:type="spellEnd"/>
      <w:r w:rsidRPr="00383BEC">
        <w:rPr>
          <w:rFonts w:ascii="Arial" w:eastAsia="Times New Roman" w:hAnsi="Arial" w:cs="Arial"/>
          <w:b/>
          <w:bCs/>
          <w:i/>
          <w:iCs/>
          <w:lang w:eastAsia="it-IT"/>
        </w:rPr>
        <w:t xml:space="preserve"> ai lavori:</w:t>
      </w:r>
      <w:r w:rsidRPr="00383BEC">
        <w:rPr>
          <w:rFonts w:ascii="Arial" w:eastAsia="Times New Roman" w:hAnsi="Arial" w:cs="Arial"/>
          <w:i/>
          <w:iCs/>
          <w:lang w:eastAsia="it-IT"/>
        </w:rPr>
        <w:br/>
      </w:r>
      <w:r w:rsidRPr="00383BEC">
        <w:rPr>
          <w:rFonts w:ascii="Arial" w:eastAsia="Times New Roman" w:hAnsi="Arial" w:cs="Arial"/>
          <w:lang w:eastAsia="it-IT"/>
        </w:rPr>
        <w:t>DOMENICO MERLANI, presidente Camera di Commercio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i/>
          <w:iCs/>
          <w:lang w:eastAsia="it-IT"/>
        </w:rPr>
        <w:t>Interventi: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“II progetto </w:t>
      </w:r>
      <w:proofErr w:type="spellStart"/>
      <w:r w:rsidRPr="00383BEC">
        <w:rPr>
          <w:rFonts w:ascii="Arial" w:eastAsia="Times New Roman" w:hAnsi="Arial" w:cs="Arial"/>
          <w:b/>
          <w:bCs/>
          <w:lang w:eastAsia="it-IT"/>
        </w:rPr>
        <w:t>Ultranet</w:t>
      </w:r>
      <w:proofErr w:type="spellEnd"/>
      <w:r w:rsidRPr="00383BEC">
        <w:rPr>
          <w:rFonts w:ascii="Arial" w:eastAsia="Times New Roman" w:hAnsi="Arial" w:cs="Arial"/>
          <w:b/>
          <w:bCs/>
          <w:lang w:eastAsia="it-IT"/>
        </w:rPr>
        <w:t xml:space="preserve"> e il ruolo del sistema camerale per lo sviluppo della Banda Ultra Larga”</w:t>
      </w:r>
      <w:r w:rsidRPr="00383BEC">
        <w:rPr>
          <w:rFonts w:ascii="Arial" w:eastAsia="Times New Roman" w:hAnsi="Arial" w:cs="Arial"/>
          <w:b/>
          <w:bCs/>
          <w:lang w:eastAsia="it-IT"/>
        </w:rPr>
        <w:br/>
      </w:r>
      <w:r w:rsidRPr="00383BEC">
        <w:rPr>
          <w:rFonts w:ascii="Arial" w:eastAsia="Times New Roman" w:hAnsi="Arial" w:cs="Arial"/>
          <w:lang w:eastAsia="it-IT"/>
        </w:rPr>
        <w:t xml:space="preserve">LUCA ZANETTA, responsabile Area </w:t>
      </w:r>
      <w:proofErr w:type="spellStart"/>
      <w:r w:rsidRPr="00383BEC">
        <w:rPr>
          <w:rFonts w:ascii="Arial" w:eastAsia="Times New Roman" w:hAnsi="Arial" w:cs="Arial"/>
          <w:lang w:eastAsia="it-IT"/>
        </w:rPr>
        <w:t>Ultrabroadband</w:t>
      </w:r>
      <w:proofErr w:type="spellEnd"/>
      <w:r w:rsidRPr="00383BEC">
        <w:rPr>
          <w:rFonts w:ascii="Arial" w:eastAsia="Times New Roman" w:hAnsi="Arial" w:cs="Arial"/>
          <w:lang w:eastAsia="it-IT"/>
        </w:rPr>
        <w:t xml:space="preserve"> e 5G di </w:t>
      </w:r>
      <w:proofErr w:type="spellStart"/>
      <w:r w:rsidRPr="00383BEC">
        <w:rPr>
          <w:rFonts w:ascii="Arial" w:eastAsia="Times New Roman" w:hAnsi="Arial" w:cs="Arial"/>
          <w:lang w:eastAsia="it-IT"/>
        </w:rPr>
        <w:t>Uniontrasporti</w:t>
      </w:r>
      <w:proofErr w:type="spellEnd"/>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“L’implementazione della Banda Ultra Larga </w:t>
      </w:r>
      <w:proofErr w:type="spellStart"/>
      <w:r w:rsidRPr="00383BEC">
        <w:rPr>
          <w:rFonts w:ascii="Arial" w:eastAsia="Times New Roman" w:hAnsi="Arial" w:cs="Arial"/>
          <w:b/>
          <w:bCs/>
          <w:lang w:eastAsia="it-IT"/>
        </w:rPr>
        <w:t>nellaTuscia</w:t>
      </w:r>
      <w:proofErr w:type="spellEnd"/>
      <w:r w:rsidRPr="00383BEC">
        <w:rPr>
          <w:rFonts w:ascii="Arial" w:eastAsia="Times New Roman" w:hAnsi="Arial" w:cs="Arial"/>
          <w:b/>
          <w:bCs/>
          <w:lang w:eastAsia="it-IT"/>
        </w:rPr>
        <w:t>”</w:t>
      </w:r>
      <w:r w:rsidRPr="00383BEC">
        <w:rPr>
          <w:rFonts w:ascii="Arial" w:eastAsia="Times New Roman" w:hAnsi="Arial" w:cs="Arial"/>
          <w:b/>
          <w:bCs/>
          <w:lang w:eastAsia="it-IT"/>
        </w:rPr>
        <w:br/>
      </w:r>
      <w:r w:rsidRPr="00383BEC">
        <w:rPr>
          <w:rFonts w:ascii="Arial" w:eastAsia="Times New Roman" w:hAnsi="Arial" w:cs="Arial"/>
          <w:lang w:eastAsia="it-IT"/>
        </w:rPr>
        <w:t xml:space="preserve">CLELIO PERROZZI, Direzione Network &amp; Operations Area Centro di Open </w:t>
      </w:r>
      <w:proofErr w:type="spellStart"/>
      <w:r w:rsidRPr="00383BEC">
        <w:rPr>
          <w:rFonts w:ascii="Arial" w:eastAsia="Times New Roman" w:hAnsi="Arial" w:cs="Arial"/>
          <w:lang w:eastAsia="it-IT"/>
        </w:rPr>
        <w:t>fiber</w:t>
      </w:r>
      <w:proofErr w:type="spellEnd"/>
      <w:r w:rsidRPr="00383BEC">
        <w:rPr>
          <w:rFonts w:ascii="Arial" w:eastAsia="Times New Roman" w:hAnsi="Arial" w:cs="Arial"/>
          <w:lang w:eastAsia="it-IT"/>
        </w:rPr>
        <w:t xml:space="preserve"> (in attesa di conferma)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“La tecnologia 5G: benefici e criticità per le imprese”</w:t>
      </w:r>
      <w:r w:rsidRPr="00383BEC">
        <w:rPr>
          <w:rFonts w:ascii="Arial" w:eastAsia="Times New Roman" w:hAnsi="Arial" w:cs="Arial"/>
          <w:b/>
          <w:bCs/>
          <w:lang w:eastAsia="it-IT"/>
        </w:rPr>
        <w:br/>
      </w:r>
      <w:r w:rsidRPr="00383BEC">
        <w:rPr>
          <w:rFonts w:ascii="Arial" w:eastAsia="Times New Roman" w:hAnsi="Arial" w:cs="Arial"/>
          <w:lang w:eastAsia="it-IT"/>
        </w:rPr>
        <w:t>ARCANGELO LO IACONO</w:t>
      </w:r>
      <w:r w:rsidRPr="00383BEC">
        <w:rPr>
          <w:rFonts w:ascii="Arial" w:eastAsia="Times New Roman" w:hAnsi="Arial" w:cs="Arial"/>
          <w:b/>
          <w:bCs/>
          <w:lang w:eastAsia="it-IT"/>
        </w:rPr>
        <w:t>, </w:t>
      </w:r>
      <w:r w:rsidRPr="00383BEC">
        <w:rPr>
          <w:rFonts w:ascii="Arial" w:eastAsia="Times New Roman" w:hAnsi="Arial" w:cs="Arial"/>
          <w:lang w:eastAsia="it-IT"/>
        </w:rPr>
        <w:t>docente DEIM - Università degli Studi della Tuscia</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“Il ruolo dei Comuni per lo sviluppo delle reti digitali”</w:t>
      </w:r>
      <w:r w:rsidRPr="00383BEC">
        <w:rPr>
          <w:rFonts w:ascii="Arial" w:eastAsia="Times New Roman" w:hAnsi="Arial" w:cs="Arial"/>
          <w:b/>
          <w:bCs/>
          <w:lang w:eastAsia="it-IT"/>
        </w:rPr>
        <w:br/>
      </w:r>
      <w:r w:rsidRPr="00383BEC">
        <w:rPr>
          <w:rFonts w:ascii="Arial" w:eastAsia="Times New Roman" w:hAnsi="Arial" w:cs="Arial"/>
          <w:lang w:eastAsia="it-IT"/>
        </w:rPr>
        <w:t>MAURO SAVINI, referente ANCI infrastrutture digitali in banda larga e ultra larga</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“Presentazione del bando Premio del Progetto </w:t>
      </w:r>
      <w:proofErr w:type="spellStart"/>
      <w:r w:rsidRPr="00383BEC">
        <w:rPr>
          <w:rFonts w:ascii="Arial" w:eastAsia="Times New Roman" w:hAnsi="Arial" w:cs="Arial"/>
          <w:b/>
          <w:bCs/>
          <w:lang w:eastAsia="it-IT"/>
        </w:rPr>
        <w:t>Ultranet</w:t>
      </w:r>
      <w:proofErr w:type="spellEnd"/>
      <w:r w:rsidRPr="00383BEC">
        <w:rPr>
          <w:rFonts w:ascii="Arial" w:eastAsia="Times New Roman" w:hAnsi="Arial" w:cs="Arial"/>
          <w:b/>
          <w:bCs/>
          <w:lang w:eastAsia="it-IT"/>
        </w:rPr>
        <w:t xml:space="preserve"> Bul </w:t>
      </w:r>
      <w:proofErr w:type="spellStart"/>
      <w:r w:rsidRPr="00383BEC">
        <w:rPr>
          <w:rFonts w:ascii="Arial" w:eastAsia="Times New Roman" w:hAnsi="Arial" w:cs="Arial"/>
          <w:b/>
          <w:bCs/>
          <w:lang w:eastAsia="it-IT"/>
        </w:rPr>
        <w:t>Factor</w:t>
      </w:r>
      <w:proofErr w:type="spellEnd"/>
      <w:r w:rsidRPr="00383BEC">
        <w:rPr>
          <w:rFonts w:ascii="Arial" w:eastAsia="Times New Roman" w:hAnsi="Arial" w:cs="Arial"/>
          <w:b/>
          <w:bCs/>
          <w:lang w:eastAsia="it-IT"/>
        </w:rPr>
        <w:t>"</w:t>
      </w:r>
      <w:r w:rsidRPr="00383BEC">
        <w:rPr>
          <w:rFonts w:ascii="Arial" w:eastAsia="Times New Roman" w:hAnsi="Arial" w:cs="Arial"/>
          <w:b/>
          <w:bCs/>
          <w:lang w:eastAsia="it-IT"/>
        </w:rPr>
        <w:br/>
      </w:r>
      <w:r w:rsidRPr="00383BEC">
        <w:rPr>
          <w:rFonts w:ascii="Arial" w:eastAsia="Times New Roman" w:hAnsi="Arial" w:cs="Arial"/>
          <w:lang w:eastAsia="it-IT"/>
        </w:rPr>
        <w:t xml:space="preserve">LUIGI PAGLIARO, pivot territoriale progetto </w:t>
      </w:r>
      <w:proofErr w:type="spellStart"/>
      <w:r w:rsidRPr="00383BEC">
        <w:rPr>
          <w:rFonts w:ascii="Arial" w:eastAsia="Times New Roman" w:hAnsi="Arial" w:cs="Arial"/>
          <w:lang w:eastAsia="it-IT"/>
        </w:rPr>
        <w:t>Ultranet</w:t>
      </w:r>
      <w:proofErr w:type="spellEnd"/>
      <w:r w:rsidRPr="00383BEC">
        <w:rPr>
          <w:rFonts w:ascii="Arial" w:eastAsia="Times New Roman" w:hAnsi="Arial" w:cs="Arial"/>
          <w:lang w:eastAsia="it-IT"/>
        </w:rPr>
        <w:t xml:space="preserve"> e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coordinator Punto Impresa Digitale Viterbo</w:t>
      </w:r>
    </w:p>
    <w:p w:rsidR="00383BEC" w:rsidRPr="00383BEC" w:rsidRDefault="00383BEC" w:rsidP="00383BEC">
      <w:pPr>
        <w:spacing w:after="0" w:line="240" w:lineRule="auto"/>
        <w:rPr>
          <w:rFonts w:ascii="Arial" w:eastAsia="Times New Roman" w:hAnsi="Arial" w:cs="Arial"/>
          <w:lang w:eastAsia="it-IT"/>
        </w:rPr>
      </w:pPr>
      <w:proofErr w:type="gramStart"/>
      <w:r w:rsidRPr="00383BEC">
        <w:rPr>
          <w:rFonts w:ascii="Arial" w:eastAsia="Times New Roman" w:hAnsi="Arial" w:cs="Arial"/>
          <w:lang w:eastAsia="it-IT"/>
        </w:rPr>
        <w:t>Modera:  FRANCESCO</w:t>
      </w:r>
      <w:proofErr w:type="gramEnd"/>
      <w:r w:rsidRPr="00383BEC">
        <w:rPr>
          <w:rFonts w:ascii="Arial" w:eastAsia="Times New Roman" w:hAnsi="Arial" w:cs="Arial"/>
          <w:lang w:eastAsia="it-IT"/>
        </w:rPr>
        <w:t xml:space="preserve"> MONZILLO, segretario generale Camera di Commercio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i/>
          <w:iCs/>
          <w:lang w:eastAsia="it-IT"/>
        </w:rPr>
        <w:t xml:space="preserve">Evento speciale organizzato nell'ambito del progetto </w:t>
      </w:r>
      <w:proofErr w:type="spellStart"/>
      <w:r w:rsidRPr="00383BEC">
        <w:rPr>
          <w:rFonts w:ascii="Arial" w:eastAsia="Times New Roman" w:hAnsi="Arial" w:cs="Arial"/>
          <w:i/>
          <w:iCs/>
          <w:lang w:eastAsia="it-IT"/>
        </w:rPr>
        <w:t>Ultranet</w:t>
      </w:r>
      <w:proofErr w:type="spellEnd"/>
      <w:r w:rsidRPr="00383BEC">
        <w:rPr>
          <w:rFonts w:ascii="Arial" w:eastAsia="Times New Roman" w:hAnsi="Arial" w:cs="Arial"/>
          <w:i/>
          <w:iCs/>
          <w:lang w:eastAsia="it-IT"/>
        </w:rPr>
        <w:t xml:space="preserve"> di Unioncamere e Ministero Sviluppo Economico con il contributo dei fondi FSC 2014-2020</w:t>
      </w:r>
      <w:r w:rsidRPr="00383BEC">
        <w:rPr>
          <w:rFonts w:ascii="Arial" w:eastAsia="Times New Roman" w:hAnsi="Arial" w:cs="Arial"/>
          <w:i/>
          <w:iCs/>
          <w:lang w:eastAsia="it-IT"/>
        </w:rPr>
        <w:br/>
      </w:r>
      <w:r w:rsidRPr="00383BEC">
        <w:rPr>
          <w:rFonts w:ascii="Arial" w:eastAsia="Times New Roman" w:hAnsi="Arial" w:cs="Arial"/>
          <w:i/>
          <w:iCs/>
          <w:lang w:eastAsia="it-IT"/>
        </w:rPr>
        <w:br/>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Al termine buffet.</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color w:val="B1061B"/>
          <w:sz w:val="34"/>
          <w:szCs w:val="32"/>
          <w:lang w:eastAsia="it-IT"/>
        </w:rPr>
        <w:t>Mercoledì 27 novembre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9,00 - Laboratorio</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t>TUSCIA DIGITAL LAB: SOLUZIONI DIGITALI PER IMPRESE E PROFESSIONISTI DI OGGI E DI DOMANI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“L'importanza delle campagne Google </w:t>
      </w:r>
      <w:proofErr w:type="spellStart"/>
      <w:r w:rsidRPr="00383BEC">
        <w:rPr>
          <w:rFonts w:ascii="Arial" w:eastAsia="Times New Roman" w:hAnsi="Arial" w:cs="Arial"/>
          <w:b/>
          <w:bCs/>
          <w:lang w:eastAsia="it-IT"/>
        </w:rPr>
        <w:t>Ads</w:t>
      </w:r>
      <w:proofErr w:type="spellEnd"/>
      <w:r w:rsidRPr="00383BEC">
        <w:rPr>
          <w:rFonts w:ascii="Arial" w:eastAsia="Times New Roman" w:hAnsi="Arial" w:cs="Arial"/>
          <w:b/>
          <w:bCs/>
          <w:lang w:eastAsia="it-IT"/>
        </w:rPr>
        <w:t xml:space="preserve"> per il marketing. Cenni sull'attività di inbound marketing”</w:t>
      </w:r>
      <w:r w:rsidRPr="00383BEC">
        <w:rPr>
          <w:rFonts w:ascii="Arial" w:eastAsia="Times New Roman" w:hAnsi="Arial" w:cs="Arial"/>
          <w:b/>
          <w:bCs/>
          <w:lang w:eastAsia="it-IT"/>
        </w:rPr>
        <w:br/>
      </w:r>
      <w:r w:rsidRPr="00383BEC">
        <w:rPr>
          <w:rFonts w:ascii="Arial" w:eastAsia="Times New Roman" w:hAnsi="Arial" w:cs="Arial"/>
          <w:lang w:eastAsia="it-IT"/>
        </w:rPr>
        <w:t xml:space="preserve">STEFANO SERGI di </w:t>
      </w:r>
      <w:proofErr w:type="spellStart"/>
      <w:r w:rsidRPr="00383BEC">
        <w:rPr>
          <w:rFonts w:ascii="Arial" w:eastAsia="Times New Roman" w:hAnsi="Arial" w:cs="Arial"/>
          <w:lang w:eastAsia="it-IT"/>
        </w:rPr>
        <w:t>Infosoft</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“E-commerce: tra potenzialità, criticità e nuovi modelli di vendita. Aspetti di gestione e promozione”</w:t>
      </w:r>
      <w:r w:rsidRPr="00383BEC">
        <w:rPr>
          <w:rFonts w:ascii="Arial" w:eastAsia="Times New Roman" w:hAnsi="Arial" w:cs="Arial"/>
          <w:b/>
          <w:bCs/>
          <w:lang w:eastAsia="it-IT"/>
        </w:rPr>
        <w:br/>
      </w:r>
      <w:r w:rsidRPr="00383BEC">
        <w:rPr>
          <w:rFonts w:ascii="Arial" w:eastAsia="Times New Roman" w:hAnsi="Arial" w:cs="Arial"/>
          <w:lang w:eastAsia="it-IT"/>
        </w:rPr>
        <w:t xml:space="preserve">NOEMI BIAGGIOLI di </w:t>
      </w:r>
      <w:proofErr w:type="spellStart"/>
      <w:r w:rsidRPr="00383BEC">
        <w:rPr>
          <w:rFonts w:ascii="Arial" w:eastAsia="Times New Roman" w:hAnsi="Arial" w:cs="Arial"/>
          <w:lang w:eastAsia="it-IT"/>
        </w:rPr>
        <w:t>Infosoft</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“Customer Experience: il Cliente come scintilla dell'innovazione”</w:t>
      </w:r>
      <w:r w:rsidRPr="00383BEC">
        <w:rPr>
          <w:rFonts w:ascii="Arial" w:eastAsia="Times New Roman" w:hAnsi="Arial" w:cs="Arial"/>
          <w:b/>
          <w:bCs/>
          <w:lang w:eastAsia="it-IT"/>
        </w:rPr>
        <w:br/>
      </w:r>
      <w:r w:rsidRPr="00383BEC">
        <w:rPr>
          <w:rFonts w:ascii="Arial" w:eastAsia="Times New Roman" w:hAnsi="Arial" w:cs="Arial"/>
          <w:lang w:eastAsia="it-IT"/>
        </w:rPr>
        <w:t xml:space="preserve">CHIARA PETRARCA di ARTMATICA PARTNERS,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"La verità è che la realtà è stata aumentata: la realtà aumentata come strumento di marketing"</w:t>
      </w:r>
      <w:r w:rsidRPr="00383BEC">
        <w:rPr>
          <w:rFonts w:ascii="Arial" w:eastAsia="Times New Roman" w:hAnsi="Arial" w:cs="Arial"/>
          <w:b/>
          <w:bCs/>
          <w:lang w:eastAsia="it-IT"/>
        </w:rPr>
        <w:br/>
      </w:r>
      <w:r w:rsidRPr="00383BEC">
        <w:rPr>
          <w:rFonts w:ascii="Arial" w:eastAsia="Times New Roman" w:hAnsi="Arial" w:cs="Arial"/>
          <w:lang w:eastAsia="it-IT"/>
        </w:rPr>
        <w:t xml:space="preserve">LEONARDO TOSONI di </w:t>
      </w:r>
      <w:proofErr w:type="spellStart"/>
      <w:r w:rsidRPr="00383BEC">
        <w:rPr>
          <w:rFonts w:ascii="Arial" w:eastAsia="Times New Roman" w:hAnsi="Arial" w:cs="Arial"/>
          <w:lang w:eastAsia="it-IT"/>
        </w:rPr>
        <w:t>Skylab</w:t>
      </w:r>
      <w:proofErr w:type="spellEnd"/>
      <w:r w:rsidRPr="00383BEC">
        <w:rPr>
          <w:rFonts w:ascii="Arial" w:eastAsia="Times New Roman" w:hAnsi="Arial" w:cs="Arial"/>
          <w:lang w:eastAsia="it-IT"/>
        </w:rPr>
        <w:t> Studio, Digital Innovation Hub di Cna Viterbo e Civitavecchia</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15,00 - Tavola rotonda</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lastRenderedPageBreak/>
        <w:t>INNOVAZIONE DIGITALE: COSA CAMBIA PER ORIENTAMENTO, FORMAZIONE E OCCUPAZIONE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i/>
          <w:iCs/>
          <w:lang w:eastAsia="it-IT"/>
        </w:rPr>
        <w:t>Interventi: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“L’orientamento nelle scuole, l’Alternanza Scuola-Lavoro e Crescere in Digitale”</w:t>
      </w:r>
      <w:r w:rsidRPr="00383BEC">
        <w:rPr>
          <w:rFonts w:ascii="Arial" w:eastAsia="Times New Roman" w:hAnsi="Arial" w:cs="Arial"/>
          <w:b/>
          <w:bCs/>
          <w:lang w:eastAsia="it-IT"/>
        </w:rPr>
        <w:br/>
      </w:r>
      <w:r w:rsidRPr="00383BEC">
        <w:rPr>
          <w:rFonts w:ascii="Arial" w:eastAsia="Times New Roman" w:hAnsi="Arial" w:cs="Arial"/>
          <w:lang w:eastAsia="it-IT"/>
        </w:rPr>
        <w:t>FEDERICA GHITARRARI, dirigente Camera di Commercio Viterbo e referente Rete Tuscia Lavoro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“Skill e competenze digitali per l'occupazione”</w:t>
      </w:r>
      <w:r w:rsidRPr="00383BEC">
        <w:rPr>
          <w:rFonts w:ascii="Arial" w:eastAsia="Times New Roman" w:hAnsi="Arial" w:cs="Arial"/>
          <w:b/>
          <w:bCs/>
          <w:lang w:eastAsia="it-IT"/>
        </w:rPr>
        <w:br/>
      </w:r>
      <w:r w:rsidRPr="00383BEC">
        <w:rPr>
          <w:rFonts w:ascii="Arial" w:eastAsia="Times New Roman" w:hAnsi="Arial" w:cs="Arial"/>
          <w:lang w:eastAsia="it-IT"/>
        </w:rPr>
        <w:t>RICCARDO SCQUIZZATO, responsabile scientifico AICA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“Come sta cambiando la formazione nell’era digitale” </w:t>
      </w:r>
      <w:r w:rsidRPr="00383BEC">
        <w:rPr>
          <w:rFonts w:ascii="Arial" w:eastAsia="Times New Roman" w:hAnsi="Arial" w:cs="Arial"/>
          <w:b/>
          <w:bCs/>
          <w:lang w:eastAsia="it-IT"/>
        </w:rPr>
        <w:br/>
      </w:r>
      <w:r w:rsidRPr="00383BEC">
        <w:rPr>
          <w:rFonts w:ascii="Arial" w:eastAsia="Times New Roman" w:hAnsi="Arial" w:cs="Arial"/>
          <w:lang w:eastAsia="it-IT"/>
        </w:rPr>
        <w:t>CHIARA MORONI</w:t>
      </w:r>
      <w:r w:rsidRPr="00383BEC">
        <w:rPr>
          <w:rFonts w:ascii="Arial" w:eastAsia="Times New Roman" w:hAnsi="Arial" w:cs="Arial"/>
          <w:i/>
          <w:iCs/>
          <w:lang w:eastAsia="it-IT"/>
        </w:rPr>
        <w:t>, </w:t>
      </w:r>
      <w:r w:rsidRPr="00383BEC">
        <w:rPr>
          <w:rFonts w:ascii="Arial" w:eastAsia="Times New Roman" w:hAnsi="Arial" w:cs="Arial"/>
          <w:lang w:eastAsia="it-IT"/>
        </w:rPr>
        <w:t>docente DISUCOM, Università degli Studi della Tuscia</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“La sfida dell’autoimprenditorialità per i professionisti del digitale”</w:t>
      </w:r>
      <w:r w:rsidRPr="00383BEC">
        <w:rPr>
          <w:rFonts w:ascii="Arial" w:eastAsia="Times New Roman" w:hAnsi="Arial" w:cs="Arial"/>
          <w:b/>
          <w:bCs/>
          <w:lang w:eastAsia="it-IT"/>
        </w:rPr>
        <w:br/>
      </w:r>
      <w:r w:rsidRPr="00383BEC">
        <w:rPr>
          <w:rFonts w:ascii="Arial" w:eastAsia="Times New Roman" w:hAnsi="Arial" w:cs="Arial"/>
          <w:lang w:eastAsia="it-IT"/>
        </w:rPr>
        <w:t xml:space="preserve">GIULIO GARGIULLO,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marketing manager</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Modera: GIULIO CURTI, responsabile Spazio Attivo Viterbo - Lazio Innova Regione Lazio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r w:rsidRPr="00383BEC">
        <w:rPr>
          <w:rFonts w:ascii="Arial" w:eastAsia="Times New Roman" w:hAnsi="Arial" w:cs="Arial"/>
          <w:b/>
          <w:bCs/>
          <w:i/>
          <w:iCs/>
          <w:lang w:eastAsia="it-IT"/>
        </w:rPr>
        <w:t>Interverranno Associazioni di categoria, Associazioni sindacali, Ordini professionali, Dirigenti scolastici e referenti Alternanza Scuola-Lavoro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color w:val="B1061B"/>
          <w:sz w:val="34"/>
          <w:szCs w:val="32"/>
          <w:lang w:eastAsia="it-IT"/>
        </w:rPr>
        <w:t>Giovedì 28 novembre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9,00 - Laboratorio</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t>TUSCIA DIGITAL LAB: SOLUZIONI DIGITALI PER IMPRESE E PROFESSIONISTI DI OGGI E DI DOMANI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"Facebook o </w:t>
      </w:r>
      <w:proofErr w:type="gramStart"/>
      <w:r w:rsidRPr="00383BEC">
        <w:rPr>
          <w:rFonts w:ascii="Arial" w:eastAsia="Times New Roman" w:hAnsi="Arial" w:cs="Arial"/>
          <w:b/>
          <w:bCs/>
          <w:lang w:eastAsia="it-IT"/>
        </w:rPr>
        <w:t>Google ?</w:t>
      </w:r>
      <w:proofErr w:type="gramEnd"/>
      <w:r w:rsidRPr="00383BEC">
        <w:rPr>
          <w:rFonts w:ascii="Arial" w:eastAsia="Times New Roman" w:hAnsi="Arial" w:cs="Arial"/>
          <w:b/>
          <w:bCs/>
          <w:lang w:eastAsia="it-IT"/>
        </w:rPr>
        <w:t>... Domanda latente e consapevole"</w:t>
      </w:r>
      <w:r w:rsidRPr="00383BEC">
        <w:rPr>
          <w:rFonts w:ascii="Arial" w:eastAsia="Times New Roman" w:hAnsi="Arial" w:cs="Arial"/>
          <w:b/>
          <w:bCs/>
          <w:lang w:eastAsia="it-IT"/>
        </w:rPr>
        <w:br/>
      </w:r>
      <w:r w:rsidRPr="00383BEC">
        <w:rPr>
          <w:rFonts w:ascii="Arial" w:eastAsia="Times New Roman" w:hAnsi="Arial" w:cs="Arial"/>
          <w:lang w:eastAsia="it-IT"/>
        </w:rPr>
        <w:t xml:space="preserve">MARCELLO MASCELLINI e PIERPAOLO VILLANO di </w:t>
      </w:r>
      <w:proofErr w:type="spellStart"/>
      <w:r w:rsidRPr="00383BEC">
        <w:rPr>
          <w:rFonts w:ascii="Arial" w:eastAsia="Times New Roman" w:hAnsi="Arial" w:cs="Arial"/>
          <w:lang w:eastAsia="it-IT"/>
        </w:rPr>
        <w:t>Webnovo</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“Elementi essenziali per la sicurezza informatica in una infrastruttura”</w:t>
      </w:r>
      <w:r w:rsidRPr="00383BEC">
        <w:rPr>
          <w:rFonts w:ascii="Arial" w:eastAsia="Times New Roman" w:hAnsi="Arial" w:cs="Arial"/>
          <w:b/>
          <w:bCs/>
          <w:lang w:eastAsia="it-IT"/>
        </w:rPr>
        <w:br/>
      </w:r>
      <w:r w:rsidRPr="00383BEC">
        <w:rPr>
          <w:rFonts w:ascii="Arial" w:eastAsia="Times New Roman" w:hAnsi="Arial" w:cs="Arial"/>
          <w:lang w:eastAsia="it-IT"/>
        </w:rPr>
        <w:t xml:space="preserve">LUCA ITRO di </w:t>
      </w:r>
      <w:proofErr w:type="spellStart"/>
      <w:r w:rsidRPr="00383BEC">
        <w:rPr>
          <w:rFonts w:ascii="Arial" w:eastAsia="Times New Roman" w:hAnsi="Arial" w:cs="Arial"/>
          <w:lang w:eastAsia="it-IT"/>
        </w:rPr>
        <w:t>Itro</w:t>
      </w:r>
      <w:proofErr w:type="spellEnd"/>
      <w:r w:rsidRPr="00383BEC">
        <w:rPr>
          <w:rFonts w:ascii="Arial" w:eastAsia="Times New Roman" w:hAnsi="Arial" w:cs="Arial"/>
          <w:lang w:eastAsia="it-IT"/>
        </w:rPr>
        <w:t xml:space="preserve"> Team,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“La Green Informatica”</w:t>
      </w:r>
      <w:r w:rsidRPr="00383BEC">
        <w:rPr>
          <w:rFonts w:ascii="Arial" w:eastAsia="Times New Roman" w:hAnsi="Arial" w:cs="Arial"/>
          <w:b/>
          <w:bCs/>
          <w:lang w:eastAsia="it-IT"/>
        </w:rPr>
        <w:br/>
      </w:r>
      <w:r w:rsidRPr="00383BEC">
        <w:rPr>
          <w:rFonts w:ascii="Arial" w:eastAsia="Times New Roman" w:hAnsi="Arial" w:cs="Arial"/>
          <w:lang w:eastAsia="it-IT"/>
        </w:rPr>
        <w:t xml:space="preserve">STEFANO ROSSI di Mondo Informatica,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w:t>
      </w:r>
      <w:proofErr w:type="spellStart"/>
      <w:r w:rsidRPr="00383BEC">
        <w:rPr>
          <w:rFonts w:ascii="Arial" w:eastAsia="Times New Roman" w:hAnsi="Arial" w:cs="Arial"/>
          <w:b/>
          <w:bCs/>
          <w:lang w:eastAsia="it-IT"/>
        </w:rPr>
        <w:t>Search</w:t>
      </w:r>
      <w:proofErr w:type="spellEnd"/>
      <w:r w:rsidRPr="00383BEC">
        <w:rPr>
          <w:rFonts w:ascii="Arial" w:eastAsia="Times New Roman" w:hAnsi="Arial" w:cs="Arial"/>
          <w:b/>
          <w:bCs/>
          <w:lang w:eastAsia="it-IT"/>
        </w:rPr>
        <w:t xml:space="preserve"> marketing e voice app"</w:t>
      </w:r>
      <w:r w:rsidRPr="00383BEC">
        <w:rPr>
          <w:rFonts w:ascii="Arial" w:eastAsia="Times New Roman" w:hAnsi="Arial" w:cs="Arial"/>
          <w:b/>
          <w:bCs/>
          <w:lang w:eastAsia="it-IT"/>
        </w:rPr>
        <w:br/>
      </w:r>
      <w:r w:rsidRPr="00383BEC">
        <w:rPr>
          <w:rFonts w:ascii="Arial" w:eastAsia="Times New Roman" w:hAnsi="Arial" w:cs="Arial"/>
          <w:lang w:eastAsia="it-IT"/>
        </w:rPr>
        <w:t xml:space="preserve">GIULIANO FABBRI di </w:t>
      </w:r>
      <w:proofErr w:type="spellStart"/>
      <w:r w:rsidRPr="00383BEC">
        <w:rPr>
          <w:rFonts w:ascii="Arial" w:eastAsia="Times New Roman" w:hAnsi="Arial" w:cs="Arial"/>
          <w:lang w:eastAsia="it-IT"/>
        </w:rPr>
        <w:t>Bytek</w:t>
      </w:r>
      <w:proofErr w:type="spellEnd"/>
      <w:r w:rsidRPr="00383BEC">
        <w:rPr>
          <w:rFonts w:ascii="Arial" w:eastAsia="Times New Roman" w:hAnsi="Arial" w:cs="Arial"/>
          <w:lang w:eastAsia="it-IT"/>
        </w:rPr>
        <w:t> Marketing, Digital Innovation Hub di Cna Viterbo e Civitavecchia</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15,00 - Convegno</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t>LA FATTURAZIONE ELETTRONICA: SERVIZI PER LE PICCOLE E MEDIE IMPRESE IN AMBITO NAZIONALE ED EUROPEO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i/>
          <w:iCs/>
          <w:lang w:eastAsia="it-IT"/>
        </w:rPr>
        <w:t>Interventi: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"I servizi digitali della Camera di Commercio dedicati alle imprese"</w:t>
      </w:r>
      <w:r w:rsidRPr="00383BEC">
        <w:rPr>
          <w:rFonts w:ascii="Arial" w:eastAsia="Times New Roman" w:hAnsi="Arial" w:cs="Arial"/>
          <w:b/>
          <w:bCs/>
          <w:lang w:eastAsia="it-IT"/>
        </w:rPr>
        <w:br/>
      </w:r>
      <w:r w:rsidRPr="00383BEC">
        <w:rPr>
          <w:rFonts w:ascii="Arial" w:eastAsia="Times New Roman" w:hAnsi="Arial" w:cs="Arial"/>
          <w:lang w:eastAsia="it-IT"/>
        </w:rPr>
        <w:t xml:space="preserve">FRANCESCO MONZILLO, segretario generale Camera di </w:t>
      </w:r>
      <w:proofErr w:type="gramStart"/>
      <w:r w:rsidRPr="00383BEC">
        <w:rPr>
          <w:rFonts w:ascii="Arial" w:eastAsia="Times New Roman" w:hAnsi="Arial" w:cs="Arial"/>
          <w:lang w:eastAsia="it-IT"/>
        </w:rPr>
        <w:t>Commercio  Viterbo</w:t>
      </w:r>
      <w:proofErr w:type="gramEnd"/>
      <w:r w:rsidRPr="00383BEC">
        <w:rPr>
          <w:rFonts w:ascii="Arial" w:eastAsia="Times New Roman" w:hAnsi="Arial" w:cs="Arial"/>
          <w:lang w:eastAsia="it-IT"/>
        </w:rPr>
        <w:t xml:space="preserve"> e Conservatore del Registro Imprese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"La fatturazione elettronica in ambito europeo"</w:t>
      </w:r>
      <w:r w:rsidRPr="00383BEC">
        <w:rPr>
          <w:rFonts w:ascii="Arial" w:eastAsia="Times New Roman" w:hAnsi="Arial" w:cs="Arial"/>
          <w:b/>
          <w:bCs/>
          <w:lang w:eastAsia="it-IT"/>
        </w:rPr>
        <w:br/>
      </w:r>
      <w:r w:rsidRPr="00383BEC">
        <w:rPr>
          <w:rFonts w:ascii="Arial" w:eastAsia="Times New Roman" w:hAnsi="Arial" w:cs="Arial"/>
          <w:lang w:eastAsia="it-IT"/>
        </w:rPr>
        <w:t>MARIO ALTAVILLA, Area Agenda Digitale e. Registro imprese di Unioncamere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w:t>
      </w:r>
      <w:r w:rsidRPr="00383BEC">
        <w:rPr>
          <w:rFonts w:ascii="Arial" w:eastAsia="Times New Roman" w:hAnsi="Arial" w:cs="Arial"/>
          <w:b/>
          <w:bCs/>
          <w:lang w:eastAsia="it-IT"/>
        </w:rPr>
        <w:t xml:space="preserve">I progetti </w:t>
      </w:r>
      <w:proofErr w:type="spellStart"/>
      <w:r w:rsidRPr="00383BEC">
        <w:rPr>
          <w:rFonts w:ascii="Arial" w:eastAsia="Times New Roman" w:hAnsi="Arial" w:cs="Arial"/>
          <w:b/>
          <w:bCs/>
          <w:lang w:eastAsia="it-IT"/>
        </w:rPr>
        <w:t>eIGOR</w:t>
      </w:r>
      <w:proofErr w:type="spellEnd"/>
      <w:r w:rsidRPr="00383BEC">
        <w:rPr>
          <w:rFonts w:ascii="Arial" w:eastAsia="Times New Roman" w:hAnsi="Arial" w:cs="Arial"/>
          <w:b/>
          <w:bCs/>
          <w:lang w:eastAsia="it-IT"/>
        </w:rPr>
        <w:t xml:space="preserve"> ed </w:t>
      </w:r>
      <w:proofErr w:type="spellStart"/>
      <w:r w:rsidRPr="00383BEC">
        <w:rPr>
          <w:rFonts w:ascii="Arial" w:eastAsia="Times New Roman" w:hAnsi="Arial" w:cs="Arial"/>
          <w:b/>
          <w:bCs/>
          <w:lang w:eastAsia="it-IT"/>
        </w:rPr>
        <w:t>EeISI</w:t>
      </w:r>
      <w:proofErr w:type="spellEnd"/>
      <w:r w:rsidRPr="00383BEC">
        <w:rPr>
          <w:rFonts w:ascii="Arial" w:eastAsia="Times New Roman" w:hAnsi="Arial" w:cs="Arial"/>
          <w:b/>
          <w:bCs/>
          <w:lang w:eastAsia="it-IT"/>
        </w:rPr>
        <w:t xml:space="preserve"> e il ruolo della rete PEPPOL</w:t>
      </w:r>
      <w:r w:rsidRPr="00383BEC">
        <w:rPr>
          <w:rFonts w:ascii="Arial" w:eastAsia="Times New Roman" w:hAnsi="Arial" w:cs="Arial"/>
          <w:lang w:eastAsia="it-IT"/>
        </w:rPr>
        <w:t>”</w:t>
      </w:r>
      <w:r w:rsidRPr="00383BEC">
        <w:rPr>
          <w:rFonts w:ascii="Arial" w:eastAsia="Times New Roman" w:hAnsi="Arial" w:cs="Arial"/>
          <w:lang w:eastAsia="it-IT"/>
        </w:rPr>
        <w:br/>
        <w:t xml:space="preserve">FABIO MASSIMI, Agenzia per l’Italia Digitale - </w:t>
      </w:r>
      <w:proofErr w:type="spellStart"/>
      <w:r w:rsidRPr="00383BEC">
        <w:rPr>
          <w:rFonts w:ascii="Arial" w:eastAsia="Times New Roman" w:hAnsi="Arial" w:cs="Arial"/>
          <w:lang w:eastAsia="it-IT"/>
        </w:rPr>
        <w:t>AgID</w:t>
      </w:r>
      <w:proofErr w:type="spellEnd"/>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“La fatturazione elettronica, situazione nazionale a pochi mesi dall’adozione obbligatoria”</w:t>
      </w:r>
      <w:r w:rsidRPr="00383BEC">
        <w:rPr>
          <w:rFonts w:ascii="Arial" w:eastAsia="Times New Roman" w:hAnsi="Arial" w:cs="Arial"/>
          <w:b/>
          <w:bCs/>
          <w:lang w:eastAsia="it-IT"/>
        </w:rPr>
        <w:br/>
      </w:r>
      <w:r w:rsidRPr="00383BEC">
        <w:rPr>
          <w:rFonts w:ascii="Arial" w:eastAsia="Times New Roman" w:hAnsi="Arial" w:cs="Arial"/>
          <w:lang w:eastAsia="it-IT"/>
        </w:rPr>
        <w:t xml:space="preserve">ALESSANDRO GRAZIANO, dottore commercialista dell'Ordine dei </w:t>
      </w:r>
      <w:proofErr w:type="gramStart"/>
      <w:r w:rsidRPr="00383BEC">
        <w:rPr>
          <w:rFonts w:ascii="Arial" w:eastAsia="Times New Roman" w:hAnsi="Arial" w:cs="Arial"/>
          <w:lang w:eastAsia="it-IT"/>
        </w:rPr>
        <w:t>Commercialisti  e</w:t>
      </w:r>
      <w:proofErr w:type="gramEnd"/>
      <w:r w:rsidRPr="00383BEC">
        <w:rPr>
          <w:rFonts w:ascii="Arial" w:eastAsia="Times New Roman" w:hAnsi="Arial" w:cs="Arial"/>
          <w:lang w:eastAsia="it-IT"/>
        </w:rPr>
        <w:t xml:space="preserve"> degli Esperti Contabili di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"Il servizio di fatturazione elettronica della Camera di Commercio novità e implementazioni"</w:t>
      </w:r>
      <w:r w:rsidRPr="00383BEC">
        <w:rPr>
          <w:rFonts w:ascii="Arial" w:eastAsia="Times New Roman" w:hAnsi="Arial" w:cs="Arial"/>
          <w:lang w:eastAsia="it-IT"/>
        </w:rPr>
        <w:t> </w:t>
      </w:r>
      <w:r w:rsidRPr="00383BEC">
        <w:rPr>
          <w:rFonts w:ascii="Arial" w:eastAsia="Times New Roman" w:hAnsi="Arial" w:cs="Arial"/>
          <w:lang w:eastAsia="it-IT"/>
        </w:rPr>
        <w:br/>
        <w:t>ROSANNA TEDESCHINI, consulente di Infocamere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xml:space="preserve">Modera LUIGI PAGLIARO,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coordinator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i/>
          <w:iCs/>
          <w:lang w:eastAsia="it-IT"/>
        </w:rPr>
        <w:t>Evento speciale organizzato con la collaborazione di Unioncamere e cofinanziata dal programma CEF dell’Unione Europea. Con il patrocinio dell’Ordine dei Dottori Commercialisti e degli Esperti Contabili di Viterbo. Saranno rilasciati ai partecipanti 3 crediti formativi.</w:t>
      </w:r>
      <w:r w:rsidRPr="00383BEC">
        <w:rPr>
          <w:rFonts w:ascii="Arial" w:eastAsia="Times New Roman" w:hAnsi="Arial" w:cs="Arial"/>
          <w:i/>
          <w:iCs/>
          <w:lang w:eastAsia="it-IT"/>
        </w:rPr>
        <w:br/>
      </w:r>
      <w:r w:rsidRPr="00383BEC">
        <w:rPr>
          <w:rFonts w:ascii="Arial" w:eastAsia="Times New Roman" w:hAnsi="Arial" w:cs="Arial"/>
          <w:i/>
          <w:iCs/>
          <w:lang w:eastAsia="it-IT"/>
        </w:rPr>
        <w:lastRenderedPageBreak/>
        <w:br/>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Al termine buffet.</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color w:val="B1061B"/>
          <w:sz w:val="34"/>
          <w:szCs w:val="32"/>
          <w:lang w:eastAsia="it-IT"/>
        </w:rPr>
        <w:t>Venerdì 29 novembre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9,00 - Laboratorio</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t>TUSCIA DIGITAL LAB: SOLUZIONI DIGITALI PER IMPRESE E PROFESSIONISTI DI OGGI E DI DOMANI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"Facebook o </w:t>
      </w:r>
      <w:proofErr w:type="gramStart"/>
      <w:r w:rsidRPr="00383BEC">
        <w:rPr>
          <w:rFonts w:ascii="Arial" w:eastAsia="Times New Roman" w:hAnsi="Arial" w:cs="Arial"/>
          <w:b/>
          <w:bCs/>
          <w:lang w:eastAsia="it-IT"/>
        </w:rPr>
        <w:t>Google ?</w:t>
      </w:r>
      <w:proofErr w:type="gramEnd"/>
      <w:r w:rsidRPr="00383BEC">
        <w:rPr>
          <w:rFonts w:ascii="Arial" w:eastAsia="Times New Roman" w:hAnsi="Arial" w:cs="Arial"/>
          <w:b/>
          <w:bCs/>
          <w:lang w:eastAsia="it-IT"/>
        </w:rPr>
        <w:t>... Domanda latente e consapevole"</w:t>
      </w:r>
      <w:r w:rsidRPr="00383BEC">
        <w:rPr>
          <w:rFonts w:ascii="Arial" w:eastAsia="Times New Roman" w:hAnsi="Arial" w:cs="Arial"/>
          <w:b/>
          <w:bCs/>
          <w:lang w:eastAsia="it-IT"/>
        </w:rPr>
        <w:br/>
      </w:r>
      <w:r w:rsidRPr="00383BEC">
        <w:rPr>
          <w:rFonts w:ascii="Arial" w:eastAsia="Times New Roman" w:hAnsi="Arial" w:cs="Arial"/>
          <w:lang w:eastAsia="it-IT"/>
        </w:rPr>
        <w:t xml:space="preserve">MARCELLO MASCELLINI e PIERPAOLO VILLANO di </w:t>
      </w:r>
      <w:proofErr w:type="spellStart"/>
      <w:r w:rsidRPr="00383BEC">
        <w:rPr>
          <w:rFonts w:ascii="Arial" w:eastAsia="Times New Roman" w:hAnsi="Arial" w:cs="Arial"/>
          <w:lang w:eastAsia="it-IT"/>
        </w:rPr>
        <w:t>Webnovo</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“Diritto alla privacy a un anno dal GDPR"</w:t>
      </w:r>
      <w:r w:rsidRPr="00383BEC">
        <w:rPr>
          <w:rFonts w:ascii="Arial" w:eastAsia="Times New Roman" w:hAnsi="Arial" w:cs="Arial"/>
          <w:b/>
          <w:bCs/>
          <w:lang w:eastAsia="it-IT"/>
        </w:rPr>
        <w:br/>
      </w:r>
      <w:r w:rsidRPr="00383BEC">
        <w:rPr>
          <w:rFonts w:ascii="Arial" w:eastAsia="Times New Roman" w:hAnsi="Arial" w:cs="Arial"/>
          <w:lang w:eastAsia="it-IT"/>
        </w:rPr>
        <w:t>LUIGI TODARO</w:t>
      </w:r>
      <w:r w:rsidRPr="00383BEC">
        <w:rPr>
          <w:rFonts w:ascii="Arial" w:eastAsia="Times New Roman" w:hAnsi="Arial" w:cs="Arial"/>
          <w:b/>
          <w:bCs/>
          <w:lang w:eastAsia="it-IT"/>
        </w:rPr>
        <w:t>,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“La gestione integrata dell’azienda nell’era del 4.0”</w:t>
      </w:r>
      <w:r w:rsidRPr="00383BEC">
        <w:rPr>
          <w:rFonts w:ascii="Arial" w:eastAsia="Times New Roman" w:hAnsi="Arial" w:cs="Arial"/>
          <w:b/>
          <w:bCs/>
          <w:lang w:eastAsia="it-IT"/>
        </w:rPr>
        <w:br/>
      </w:r>
      <w:r w:rsidRPr="00383BEC">
        <w:rPr>
          <w:rFonts w:ascii="Arial" w:eastAsia="Times New Roman" w:hAnsi="Arial" w:cs="Arial"/>
          <w:lang w:eastAsia="it-IT"/>
        </w:rPr>
        <w:t xml:space="preserve">ANGELO CHIAVARINO di Celleno Informatica,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w:t>
      </w:r>
      <w:proofErr w:type="spellStart"/>
      <w:r w:rsidRPr="00383BEC">
        <w:rPr>
          <w:rFonts w:ascii="Arial" w:eastAsia="Times New Roman" w:hAnsi="Arial" w:cs="Arial"/>
          <w:lang w:eastAsia="it-IT"/>
        </w:rPr>
        <w:t>mentor</w:t>
      </w:r>
      <w:proofErr w:type="spellEnd"/>
      <w:r w:rsidRPr="00383BEC">
        <w:rPr>
          <w:rFonts w:ascii="Arial" w:eastAsia="Times New Roman" w:hAnsi="Arial" w:cs="Arial"/>
          <w:lang w:eastAsia="it-IT"/>
        </w:rPr>
        <w:t xml:space="preserve"> del PID Viterbo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 xml:space="preserve">“La funzione del Digital Innovation Hub per </w:t>
      </w:r>
      <w:proofErr w:type="spellStart"/>
      <w:r w:rsidRPr="00383BEC">
        <w:rPr>
          <w:rFonts w:ascii="Arial" w:eastAsia="Times New Roman" w:hAnsi="Arial" w:cs="Arial"/>
          <w:b/>
          <w:bCs/>
          <w:lang w:eastAsia="it-IT"/>
        </w:rPr>
        <w:t>dicentare</w:t>
      </w:r>
      <w:proofErr w:type="spellEnd"/>
      <w:r w:rsidRPr="00383BEC">
        <w:rPr>
          <w:rFonts w:ascii="Arial" w:eastAsia="Times New Roman" w:hAnsi="Arial" w:cs="Arial"/>
          <w:b/>
          <w:bCs/>
          <w:lang w:eastAsia="it-IT"/>
        </w:rPr>
        <w:t xml:space="preserve"> Impresa 4.0”</w:t>
      </w:r>
      <w:r w:rsidRPr="00383BEC">
        <w:rPr>
          <w:rFonts w:ascii="Arial" w:eastAsia="Times New Roman" w:hAnsi="Arial" w:cs="Arial"/>
          <w:b/>
          <w:bCs/>
          <w:lang w:eastAsia="it-IT"/>
        </w:rPr>
        <w:br/>
      </w:r>
      <w:r w:rsidRPr="00383BEC">
        <w:rPr>
          <w:rFonts w:ascii="Arial" w:eastAsia="Times New Roman" w:hAnsi="Arial" w:cs="Arial"/>
          <w:lang w:eastAsia="it-IT"/>
        </w:rPr>
        <w:t>MARCELLO BERTONI di CICERO Digital Innovation Hub Lazio</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Ore 15,00 - Workshop</w:t>
      </w:r>
    </w:p>
    <w:p w:rsidR="00383BEC" w:rsidRPr="00383BEC" w:rsidRDefault="00383BEC" w:rsidP="00383BEC">
      <w:pPr>
        <w:spacing w:after="0" w:line="240" w:lineRule="auto"/>
        <w:outlineLvl w:val="2"/>
        <w:rPr>
          <w:rFonts w:ascii="inherit" w:eastAsia="Times New Roman" w:hAnsi="inherit" w:cs="Arial"/>
          <w:sz w:val="34"/>
          <w:szCs w:val="32"/>
          <w:lang w:eastAsia="it-IT"/>
        </w:rPr>
      </w:pPr>
      <w:r w:rsidRPr="00383BEC">
        <w:rPr>
          <w:rFonts w:ascii="inherit" w:eastAsia="Times New Roman" w:hAnsi="inherit" w:cs="Arial"/>
          <w:b/>
          <w:bCs/>
          <w:sz w:val="34"/>
          <w:szCs w:val="32"/>
          <w:lang w:eastAsia="it-IT"/>
        </w:rPr>
        <w:t>STRUMENTI GRATUITI ON LINE PER DIGITALIZZARE L’IMPRESA</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b/>
          <w:bCs/>
          <w:lang w:eastAsia="it-IT"/>
        </w:rPr>
        <w:t>Opportunità messe a disposizione dalla rete agli imprenditori e semplici da usare per diventare "Eccellenze in digitale"</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i/>
          <w:iCs/>
          <w:lang w:eastAsia="it-IT"/>
        </w:rPr>
        <w:t>Interventi:</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xml:space="preserve">MICHELA CASTELLANI,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promoter PID Camera di commercio Viterbo </w:t>
      </w:r>
      <w:r w:rsidRPr="00383BEC">
        <w:rPr>
          <w:rFonts w:ascii="Arial" w:eastAsia="Times New Roman" w:hAnsi="Arial" w:cs="Arial"/>
          <w:lang w:eastAsia="it-IT"/>
        </w:rPr>
        <w:br/>
        <w:t xml:space="preserve">DAVIDE DE LUCIS, </w:t>
      </w:r>
      <w:proofErr w:type="spellStart"/>
      <w:r w:rsidRPr="00383BEC">
        <w:rPr>
          <w:rFonts w:ascii="Arial" w:eastAsia="Times New Roman" w:hAnsi="Arial" w:cs="Arial"/>
          <w:lang w:eastAsia="it-IT"/>
        </w:rPr>
        <w:t>digital</w:t>
      </w:r>
      <w:proofErr w:type="spellEnd"/>
      <w:r w:rsidRPr="00383BEC">
        <w:rPr>
          <w:rFonts w:ascii="Arial" w:eastAsia="Times New Roman" w:hAnsi="Arial" w:cs="Arial"/>
          <w:lang w:eastAsia="it-IT"/>
        </w:rPr>
        <w:t xml:space="preserve"> promoter PID Camera di commercio Viterbo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lang w:eastAsia="it-IT"/>
        </w:rPr>
        <w:t> </w:t>
      </w:r>
    </w:p>
    <w:p w:rsidR="00383BEC" w:rsidRPr="00383BEC" w:rsidRDefault="00383BEC" w:rsidP="00383BEC">
      <w:pPr>
        <w:spacing w:after="0" w:line="240" w:lineRule="auto"/>
        <w:rPr>
          <w:rFonts w:ascii="Arial" w:eastAsia="Times New Roman" w:hAnsi="Arial" w:cs="Arial"/>
          <w:lang w:eastAsia="it-IT"/>
        </w:rPr>
      </w:pPr>
      <w:r w:rsidRPr="00383BEC">
        <w:rPr>
          <w:rFonts w:ascii="Arial" w:eastAsia="Times New Roman" w:hAnsi="Arial" w:cs="Arial"/>
          <w:i/>
          <w:iCs/>
          <w:lang w:eastAsia="it-IT"/>
        </w:rPr>
        <w:t>Il programma potrebbe subire variazioni</w:t>
      </w:r>
    </w:p>
    <w:p w:rsidR="008E214B" w:rsidRPr="00383BEC" w:rsidRDefault="008E214B" w:rsidP="00383BEC">
      <w:pPr>
        <w:spacing w:after="0" w:line="240" w:lineRule="auto"/>
        <w:rPr>
          <w:sz w:val="20"/>
          <w:szCs w:val="20"/>
        </w:rPr>
      </w:pPr>
    </w:p>
    <w:sectPr w:rsidR="008E214B" w:rsidRPr="00383B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B5180"/>
    <w:multiLevelType w:val="multilevel"/>
    <w:tmpl w:val="C316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E53032"/>
    <w:multiLevelType w:val="multilevel"/>
    <w:tmpl w:val="6D20E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BEC"/>
    <w:rsid w:val="00383BEC"/>
    <w:rsid w:val="008E214B"/>
    <w:rsid w:val="00BD74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57429"/>
  <w15:chartTrackingRefBased/>
  <w15:docId w15:val="{5AC8A48D-2FB5-4A48-A896-5C1E16187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383B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383BEC"/>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383BEC"/>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83BEC"/>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383BEC"/>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383BEC"/>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semiHidden/>
    <w:unhideWhenUsed/>
    <w:rsid w:val="00383BEC"/>
    <w:rPr>
      <w:color w:val="0000FF"/>
      <w:u w:val="single"/>
    </w:rPr>
  </w:style>
  <w:style w:type="paragraph" w:styleId="Iniziomodulo-z">
    <w:name w:val="HTML Top of Form"/>
    <w:basedOn w:val="Normale"/>
    <w:next w:val="Normale"/>
    <w:link w:val="Iniziomodulo-zCarattere"/>
    <w:hidden/>
    <w:uiPriority w:val="99"/>
    <w:semiHidden/>
    <w:unhideWhenUsed/>
    <w:rsid w:val="00383BEC"/>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383BEC"/>
    <w:rPr>
      <w:rFonts w:ascii="Arial" w:eastAsia="Times New Roman"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383BEC"/>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383BEC"/>
    <w:rPr>
      <w:rFonts w:ascii="Arial" w:eastAsia="Times New Roman" w:hAnsi="Arial" w:cs="Arial"/>
      <w:vanish/>
      <w:sz w:val="16"/>
      <w:szCs w:val="16"/>
      <w:lang w:eastAsia="it-IT"/>
    </w:rPr>
  </w:style>
  <w:style w:type="paragraph" w:customStyle="1" w:styleId="active">
    <w:name w:val="active"/>
    <w:basedOn w:val="Normale"/>
    <w:rsid w:val="00383BE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383BE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ext-primary">
    <w:name w:val="text-primary"/>
    <w:basedOn w:val="Carpredefinitoparagrafo"/>
    <w:rsid w:val="00383BEC"/>
  </w:style>
  <w:style w:type="character" w:styleId="Enfasigrassetto">
    <w:name w:val="Strong"/>
    <w:basedOn w:val="Carpredefinitoparagrafo"/>
    <w:uiPriority w:val="22"/>
    <w:qFormat/>
    <w:rsid w:val="00383BEC"/>
    <w:rPr>
      <w:b/>
      <w:bCs/>
    </w:rPr>
  </w:style>
  <w:style w:type="character" w:styleId="Enfasicorsivo">
    <w:name w:val="Emphasis"/>
    <w:basedOn w:val="Carpredefinitoparagrafo"/>
    <w:uiPriority w:val="20"/>
    <w:qFormat/>
    <w:rsid w:val="00383BEC"/>
    <w:rPr>
      <w:i/>
      <w:iCs/>
    </w:rPr>
  </w:style>
  <w:style w:type="paragraph" w:styleId="Testofumetto">
    <w:name w:val="Balloon Text"/>
    <w:basedOn w:val="Normale"/>
    <w:link w:val="TestofumettoCarattere"/>
    <w:uiPriority w:val="99"/>
    <w:semiHidden/>
    <w:unhideWhenUsed/>
    <w:rsid w:val="00383BE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83B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320498">
      <w:bodyDiv w:val="1"/>
      <w:marLeft w:val="0"/>
      <w:marRight w:val="0"/>
      <w:marTop w:val="0"/>
      <w:marBottom w:val="0"/>
      <w:divBdr>
        <w:top w:val="none" w:sz="0" w:space="0" w:color="auto"/>
        <w:left w:val="none" w:sz="0" w:space="0" w:color="auto"/>
        <w:bottom w:val="none" w:sz="0" w:space="0" w:color="auto"/>
        <w:right w:val="none" w:sz="0" w:space="0" w:color="auto"/>
      </w:divBdr>
      <w:divsChild>
        <w:div w:id="463694464">
          <w:marLeft w:val="0"/>
          <w:marRight w:val="0"/>
          <w:marTop w:val="0"/>
          <w:marBottom w:val="0"/>
          <w:divBdr>
            <w:top w:val="none" w:sz="0" w:space="0" w:color="auto"/>
            <w:left w:val="none" w:sz="0" w:space="0" w:color="auto"/>
            <w:bottom w:val="none" w:sz="0" w:space="0" w:color="auto"/>
            <w:right w:val="none" w:sz="0" w:space="0" w:color="auto"/>
          </w:divBdr>
          <w:divsChild>
            <w:div w:id="822627601">
              <w:marLeft w:val="0"/>
              <w:marRight w:val="0"/>
              <w:marTop w:val="0"/>
              <w:marBottom w:val="0"/>
              <w:divBdr>
                <w:top w:val="none" w:sz="0" w:space="0" w:color="auto"/>
                <w:left w:val="none" w:sz="0" w:space="0" w:color="auto"/>
                <w:bottom w:val="none" w:sz="0" w:space="0" w:color="auto"/>
                <w:right w:val="none" w:sz="0" w:space="0" w:color="auto"/>
              </w:divBdr>
              <w:divsChild>
                <w:div w:id="837354881">
                  <w:marLeft w:val="-225"/>
                  <w:marRight w:val="-225"/>
                  <w:marTop w:val="0"/>
                  <w:marBottom w:val="0"/>
                  <w:divBdr>
                    <w:top w:val="none" w:sz="0" w:space="0" w:color="auto"/>
                    <w:left w:val="none" w:sz="0" w:space="0" w:color="auto"/>
                    <w:bottom w:val="none" w:sz="0" w:space="0" w:color="auto"/>
                    <w:right w:val="none" w:sz="0" w:space="0" w:color="auto"/>
                  </w:divBdr>
                  <w:divsChild>
                    <w:div w:id="1996256104">
                      <w:marLeft w:val="0"/>
                      <w:marRight w:val="0"/>
                      <w:marTop w:val="0"/>
                      <w:marBottom w:val="0"/>
                      <w:divBdr>
                        <w:top w:val="none" w:sz="0" w:space="0" w:color="auto"/>
                        <w:left w:val="none" w:sz="0" w:space="0" w:color="auto"/>
                        <w:bottom w:val="none" w:sz="0" w:space="0" w:color="auto"/>
                        <w:right w:val="none" w:sz="0" w:space="0" w:color="auto"/>
                      </w:divBdr>
                    </w:div>
                    <w:div w:id="32736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561542">
          <w:marLeft w:val="0"/>
          <w:marRight w:val="0"/>
          <w:marTop w:val="0"/>
          <w:marBottom w:val="0"/>
          <w:divBdr>
            <w:top w:val="none" w:sz="0" w:space="0" w:color="auto"/>
            <w:left w:val="none" w:sz="0" w:space="0" w:color="auto"/>
            <w:bottom w:val="none" w:sz="0" w:space="0" w:color="auto"/>
            <w:right w:val="none" w:sz="0" w:space="0" w:color="auto"/>
          </w:divBdr>
          <w:divsChild>
            <w:div w:id="427166194">
              <w:marLeft w:val="0"/>
              <w:marRight w:val="0"/>
              <w:marTop w:val="0"/>
              <w:marBottom w:val="0"/>
              <w:divBdr>
                <w:top w:val="none" w:sz="0" w:space="0" w:color="auto"/>
                <w:left w:val="none" w:sz="0" w:space="0" w:color="auto"/>
                <w:bottom w:val="none" w:sz="0" w:space="0" w:color="auto"/>
                <w:right w:val="none" w:sz="0" w:space="0" w:color="auto"/>
              </w:divBdr>
              <w:divsChild>
                <w:div w:id="1586452633">
                  <w:marLeft w:val="-225"/>
                  <w:marRight w:val="-225"/>
                  <w:marTop w:val="0"/>
                  <w:marBottom w:val="0"/>
                  <w:divBdr>
                    <w:top w:val="none" w:sz="0" w:space="0" w:color="auto"/>
                    <w:left w:val="none" w:sz="0" w:space="0" w:color="auto"/>
                    <w:bottom w:val="none" w:sz="0" w:space="0" w:color="auto"/>
                    <w:right w:val="none" w:sz="0" w:space="0" w:color="auto"/>
                  </w:divBdr>
                  <w:divsChild>
                    <w:div w:id="1725441936">
                      <w:marLeft w:val="0"/>
                      <w:marRight w:val="0"/>
                      <w:marTop w:val="0"/>
                      <w:marBottom w:val="0"/>
                      <w:divBdr>
                        <w:top w:val="none" w:sz="0" w:space="0" w:color="auto"/>
                        <w:left w:val="none" w:sz="0" w:space="0" w:color="auto"/>
                        <w:bottom w:val="none" w:sz="0" w:space="0" w:color="auto"/>
                        <w:right w:val="none" w:sz="0" w:space="0" w:color="auto"/>
                      </w:divBdr>
                      <w:divsChild>
                        <w:div w:id="697123220">
                          <w:marLeft w:val="0"/>
                          <w:marRight w:val="0"/>
                          <w:marTop w:val="0"/>
                          <w:marBottom w:val="0"/>
                          <w:divBdr>
                            <w:top w:val="none" w:sz="0" w:space="0" w:color="auto"/>
                            <w:left w:val="none" w:sz="0" w:space="0" w:color="auto"/>
                            <w:bottom w:val="none" w:sz="0" w:space="0" w:color="auto"/>
                            <w:right w:val="none" w:sz="0" w:space="0" w:color="auto"/>
                          </w:divBdr>
                          <w:divsChild>
                            <w:div w:id="1780296922">
                              <w:marLeft w:val="0"/>
                              <w:marRight w:val="0"/>
                              <w:marTop w:val="0"/>
                              <w:marBottom w:val="0"/>
                              <w:divBdr>
                                <w:top w:val="none" w:sz="0" w:space="0" w:color="auto"/>
                                <w:left w:val="none" w:sz="0" w:space="0" w:color="auto"/>
                                <w:bottom w:val="none" w:sz="0" w:space="0" w:color="auto"/>
                                <w:right w:val="none" w:sz="0" w:space="0" w:color="auto"/>
                              </w:divBdr>
                              <w:divsChild>
                                <w:div w:id="186066679">
                                  <w:marLeft w:val="0"/>
                                  <w:marRight w:val="0"/>
                                  <w:marTop w:val="0"/>
                                  <w:marBottom w:val="0"/>
                                  <w:divBdr>
                                    <w:top w:val="none" w:sz="0" w:space="0" w:color="auto"/>
                                    <w:left w:val="none" w:sz="0" w:space="0" w:color="auto"/>
                                    <w:bottom w:val="none" w:sz="0" w:space="0" w:color="auto"/>
                                    <w:right w:val="none" w:sz="0" w:space="0" w:color="auto"/>
                                  </w:divBdr>
                                  <w:divsChild>
                                    <w:div w:id="1341352438">
                                      <w:marLeft w:val="0"/>
                                      <w:marRight w:val="0"/>
                                      <w:marTop w:val="0"/>
                                      <w:marBottom w:val="0"/>
                                      <w:divBdr>
                                        <w:top w:val="none" w:sz="0" w:space="0" w:color="auto"/>
                                        <w:left w:val="none" w:sz="0" w:space="0" w:color="auto"/>
                                        <w:bottom w:val="none" w:sz="0" w:space="0" w:color="auto"/>
                                        <w:right w:val="none" w:sz="0" w:space="0" w:color="auto"/>
                                      </w:divBdr>
                                      <w:divsChild>
                                        <w:div w:id="138185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9062869">
          <w:marLeft w:val="0"/>
          <w:marRight w:val="0"/>
          <w:marTop w:val="0"/>
          <w:marBottom w:val="0"/>
          <w:divBdr>
            <w:top w:val="none" w:sz="0" w:space="0" w:color="auto"/>
            <w:left w:val="none" w:sz="0" w:space="0" w:color="auto"/>
            <w:bottom w:val="none" w:sz="0" w:space="0" w:color="auto"/>
            <w:right w:val="none" w:sz="0" w:space="0" w:color="auto"/>
          </w:divBdr>
          <w:divsChild>
            <w:div w:id="1962690528">
              <w:marLeft w:val="0"/>
              <w:marRight w:val="0"/>
              <w:marTop w:val="0"/>
              <w:marBottom w:val="0"/>
              <w:divBdr>
                <w:top w:val="none" w:sz="0" w:space="0" w:color="auto"/>
                <w:left w:val="none" w:sz="0" w:space="0" w:color="auto"/>
                <w:bottom w:val="none" w:sz="0" w:space="0" w:color="auto"/>
                <w:right w:val="none" w:sz="0" w:space="0" w:color="auto"/>
              </w:divBdr>
              <w:divsChild>
                <w:div w:id="1339314435">
                  <w:marLeft w:val="-225"/>
                  <w:marRight w:val="-225"/>
                  <w:marTop w:val="0"/>
                  <w:marBottom w:val="0"/>
                  <w:divBdr>
                    <w:top w:val="none" w:sz="0" w:space="0" w:color="auto"/>
                    <w:left w:val="none" w:sz="0" w:space="0" w:color="auto"/>
                    <w:bottom w:val="none" w:sz="0" w:space="0" w:color="auto"/>
                    <w:right w:val="none" w:sz="0" w:space="0" w:color="auto"/>
                  </w:divBdr>
                  <w:divsChild>
                    <w:div w:id="12117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910792">
          <w:marLeft w:val="0"/>
          <w:marRight w:val="0"/>
          <w:marTop w:val="0"/>
          <w:marBottom w:val="0"/>
          <w:divBdr>
            <w:top w:val="none" w:sz="0" w:space="0" w:color="auto"/>
            <w:left w:val="none" w:sz="0" w:space="0" w:color="auto"/>
            <w:bottom w:val="none" w:sz="0" w:space="0" w:color="auto"/>
            <w:right w:val="none" w:sz="0" w:space="0" w:color="auto"/>
          </w:divBdr>
          <w:divsChild>
            <w:div w:id="933973431">
              <w:marLeft w:val="-225"/>
              <w:marRight w:val="-225"/>
              <w:marTop w:val="0"/>
              <w:marBottom w:val="0"/>
              <w:divBdr>
                <w:top w:val="none" w:sz="0" w:space="0" w:color="auto"/>
                <w:left w:val="none" w:sz="0" w:space="0" w:color="auto"/>
                <w:bottom w:val="none" w:sz="0" w:space="0" w:color="auto"/>
                <w:right w:val="none" w:sz="0" w:space="0" w:color="auto"/>
              </w:divBdr>
              <w:divsChild>
                <w:div w:id="232207201">
                  <w:marLeft w:val="0"/>
                  <w:marRight w:val="0"/>
                  <w:marTop w:val="0"/>
                  <w:marBottom w:val="0"/>
                  <w:divBdr>
                    <w:top w:val="none" w:sz="0" w:space="0" w:color="auto"/>
                    <w:left w:val="none" w:sz="0" w:space="0" w:color="auto"/>
                    <w:bottom w:val="none" w:sz="0" w:space="0" w:color="auto"/>
                    <w:right w:val="none" w:sz="0" w:space="0" w:color="auto"/>
                  </w:divBdr>
                </w:div>
                <w:div w:id="15650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007177">
          <w:marLeft w:val="0"/>
          <w:marRight w:val="0"/>
          <w:marTop w:val="0"/>
          <w:marBottom w:val="0"/>
          <w:divBdr>
            <w:top w:val="none" w:sz="0" w:space="0" w:color="auto"/>
            <w:left w:val="none" w:sz="0" w:space="0" w:color="auto"/>
            <w:bottom w:val="none" w:sz="0" w:space="0" w:color="auto"/>
            <w:right w:val="none" w:sz="0" w:space="0" w:color="auto"/>
          </w:divBdr>
          <w:divsChild>
            <w:div w:id="755857803">
              <w:marLeft w:val="-225"/>
              <w:marRight w:val="-225"/>
              <w:marTop w:val="0"/>
              <w:marBottom w:val="0"/>
              <w:divBdr>
                <w:top w:val="none" w:sz="0" w:space="0" w:color="auto"/>
                <w:left w:val="none" w:sz="0" w:space="0" w:color="auto"/>
                <w:bottom w:val="none" w:sz="0" w:space="0" w:color="auto"/>
                <w:right w:val="none" w:sz="0" w:space="0" w:color="auto"/>
              </w:divBdr>
              <w:divsChild>
                <w:div w:id="10462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401297">
          <w:marLeft w:val="0"/>
          <w:marRight w:val="0"/>
          <w:marTop w:val="0"/>
          <w:marBottom w:val="0"/>
          <w:divBdr>
            <w:top w:val="none" w:sz="0" w:space="0" w:color="auto"/>
            <w:left w:val="none" w:sz="0" w:space="0" w:color="auto"/>
            <w:bottom w:val="none" w:sz="0" w:space="0" w:color="auto"/>
            <w:right w:val="none" w:sz="0" w:space="0" w:color="auto"/>
          </w:divBdr>
          <w:divsChild>
            <w:div w:id="2007201280">
              <w:marLeft w:val="-225"/>
              <w:marRight w:val="-225"/>
              <w:marTop w:val="0"/>
              <w:marBottom w:val="0"/>
              <w:divBdr>
                <w:top w:val="none" w:sz="0" w:space="0" w:color="auto"/>
                <w:left w:val="none" w:sz="0" w:space="0" w:color="auto"/>
                <w:bottom w:val="none" w:sz="0" w:space="0" w:color="auto"/>
                <w:right w:val="none" w:sz="0" w:space="0" w:color="auto"/>
              </w:divBdr>
              <w:divsChild>
                <w:div w:id="1386367815">
                  <w:marLeft w:val="0"/>
                  <w:marRight w:val="0"/>
                  <w:marTop w:val="0"/>
                  <w:marBottom w:val="0"/>
                  <w:divBdr>
                    <w:top w:val="none" w:sz="0" w:space="0" w:color="auto"/>
                    <w:left w:val="none" w:sz="0" w:space="0" w:color="auto"/>
                    <w:bottom w:val="none" w:sz="0" w:space="0" w:color="auto"/>
                    <w:right w:val="none" w:sz="0" w:space="0" w:color="auto"/>
                  </w:divBdr>
                  <w:divsChild>
                    <w:div w:id="19940438">
                      <w:marLeft w:val="-225"/>
                      <w:marRight w:val="-225"/>
                      <w:marTop w:val="0"/>
                      <w:marBottom w:val="0"/>
                      <w:divBdr>
                        <w:top w:val="none" w:sz="0" w:space="0" w:color="auto"/>
                        <w:left w:val="none" w:sz="0" w:space="0" w:color="auto"/>
                        <w:bottom w:val="none" w:sz="0" w:space="0" w:color="auto"/>
                        <w:right w:val="none" w:sz="0" w:space="0" w:color="auto"/>
                      </w:divBdr>
                      <w:divsChild>
                        <w:div w:id="2067676498">
                          <w:marLeft w:val="0"/>
                          <w:marRight w:val="0"/>
                          <w:marTop w:val="0"/>
                          <w:marBottom w:val="0"/>
                          <w:divBdr>
                            <w:top w:val="none" w:sz="0" w:space="0" w:color="auto"/>
                            <w:left w:val="none" w:sz="0" w:space="0" w:color="auto"/>
                            <w:bottom w:val="none" w:sz="0" w:space="0" w:color="auto"/>
                            <w:right w:val="none" w:sz="0" w:space="0" w:color="auto"/>
                          </w:divBdr>
                        </w:div>
                      </w:divsChild>
                    </w:div>
                    <w:div w:id="896360731">
                      <w:marLeft w:val="-225"/>
                      <w:marRight w:val="-225"/>
                      <w:marTop w:val="0"/>
                      <w:marBottom w:val="0"/>
                      <w:divBdr>
                        <w:top w:val="none" w:sz="0" w:space="0" w:color="auto"/>
                        <w:left w:val="none" w:sz="0" w:space="0" w:color="auto"/>
                        <w:bottom w:val="none" w:sz="0" w:space="0" w:color="auto"/>
                        <w:right w:val="none" w:sz="0" w:space="0" w:color="auto"/>
                      </w:divBdr>
                      <w:divsChild>
                        <w:div w:id="1103575876">
                          <w:marLeft w:val="0"/>
                          <w:marRight w:val="0"/>
                          <w:marTop w:val="0"/>
                          <w:marBottom w:val="0"/>
                          <w:divBdr>
                            <w:top w:val="none" w:sz="0" w:space="0" w:color="auto"/>
                            <w:left w:val="none" w:sz="0" w:space="0" w:color="auto"/>
                            <w:bottom w:val="none" w:sz="0" w:space="0" w:color="auto"/>
                            <w:right w:val="none" w:sz="0" w:space="0" w:color="auto"/>
                          </w:divBdr>
                        </w:div>
                      </w:divsChild>
                    </w:div>
                    <w:div w:id="1884440523">
                      <w:marLeft w:val="-225"/>
                      <w:marRight w:val="-225"/>
                      <w:marTop w:val="0"/>
                      <w:marBottom w:val="0"/>
                      <w:divBdr>
                        <w:top w:val="none" w:sz="0" w:space="0" w:color="auto"/>
                        <w:left w:val="none" w:sz="0" w:space="0" w:color="auto"/>
                        <w:bottom w:val="none" w:sz="0" w:space="0" w:color="auto"/>
                        <w:right w:val="none" w:sz="0" w:space="0" w:color="auto"/>
                      </w:divBdr>
                      <w:divsChild>
                        <w:div w:id="1746302029">
                          <w:marLeft w:val="0"/>
                          <w:marRight w:val="0"/>
                          <w:marTop w:val="0"/>
                          <w:marBottom w:val="0"/>
                          <w:divBdr>
                            <w:top w:val="none" w:sz="0" w:space="0" w:color="auto"/>
                            <w:left w:val="none" w:sz="0" w:space="0" w:color="auto"/>
                            <w:bottom w:val="none" w:sz="0" w:space="0" w:color="auto"/>
                            <w:right w:val="none" w:sz="0" w:space="0" w:color="auto"/>
                          </w:divBdr>
                        </w:div>
                        <w:div w:id="1854611871">
                          <w:marLeft w:val="0"/>
                          <w:marRight w:val="0"/>
                          <w:marTop w:val="0"/>
                          <w:marBottom w:val="0"/>
                          <w:divBdr>
                            <w:top w:val="none" w:sz="0" w:space="0" w:color="auto"/>
                            <w:left w:val="none" w:sz="0" w:space="0" w:color="auto"/>
                            <w:bottom w:val="none" w:sz="0" w:space="0" w:color="auto"/>
                            <w:right w:val="none" w:sz="0" w:space="0" w:color="auto"/>
                          </w:divBdr>
                          <w:divsChild>
                            <w:div w:id="1286229907">
                              <w:marLeft w:val="0"/>
                              <w:marRight w:val="0"/>
                              <w:marTop w:val="0"/>
                              <w:marBottom w:val="225"/>
                              <w:divBdr>
                                <w:top w:val="none" w:sz="0" w:space="0" w:color="auto"/>
                                <w:left w:val="none" w:sz="0" w:space="0" w:color="auto"/>
                                <w:bottom w:val="none" w:sz="0" w:space="0" w:color="auto"/>
                                <w:right w:val="none" w:sz="0" w:space="0" w:color="auto"/>
                              </w:divBdr>
                            </w:div>
                            <w:div w:id="1740008668">
                              <w:marLeft w:val="0"/>
                              <w:marRight w:val="0"/>
                              <w:marTop w:val="0"/>
                              <w:marBottom w:val="225"/>
                              <w:divBdr>
                                <w:top w:val="none" w:sz="0" w:space="0" w:color="auto"/>
                                <w:left w:val="none" w:sz="0" w:space="0" w:color="auto"/>
                                <w:bottom w:val="none" w:sz="0" w:space="0" w:color="auto"/>
                                <w:right w:val="none" w:sz="0" w:space="0" w:color="auto"/>
                              </w:divBdr>
                            </w:div>
                            <w:div w:id="1624077557">
                              <w:marLeft w:val="0"/>
                              <w:marRight w:val="0"/>
                              <w:marTop w:val="0"/>
                              <w:marBottom w:val="225"/>
                              <w:divBdr>
                                <w:top w:val="none" w:sz="0" w:space="0" w:color="auto"/>
                                <w:left w:val="none" w:sz="0" w:space="0" w:color="auto"/>
                                <w:bottom w:val="none" w:sz="0" w:space="0" w:color="auto"/>
                                <w:right w:val="none" w:sz="0" w:space="0" w:color="auto"/>
                              </w:divBdr>
                            </w:div>
                            <w:div w:id="220100232">
                              <w:marLeft w:val="0"/>
                              <w:marRight w:val="0"/>
                              <w:marTop w:val="0"/>
                              <w:marBottom w:val="225"/>
                              <w:divBdr>
                                <w:top w:val="none" w:sz="0" w:space="0" w:color="auto"/>
                                <w:left w:val="none" w:sz="0" w:space="0" w:color="auto"/>
                                <w:bottom w:val="none" w:sz="0" w:space="0" w:color="auto"/>
                                <w:right w:val="none" w:sz="0" w:space="0" w:color="auto"/>
                              </w:divBdr>
                            </w:div>
                            <w:div w:id="2071801134">
                              <w:marLeft w:val="0"/>
                              <w:marRight w:val="0"/>
                              <w:marTop w:val="0"/>
                              <w:marBottom w:val="225"/>
                              <w:divBdr>
                                <w:top w:val="none" w:sz="0" w:space="0" w:color="auto"/>
                                <w:left w:val="none" w:sz="0" w:space="0" w:color="auto"/>
                                <w:bottom w:val="none" w:sz="0" w:space="0" w:color="auto"/>
                                <w:right w:val="none" w:sz="0" w:space="0" w:color="auto"/>
                              </w:divBdr>
                            </w:div>
                            <w:div w:id="1125585204">
                              <w:marLeft w:val="0"/>
                              <w:marRight w:val="0"/>
                              <w:marTop w:val="0"/>
                              <w:marBottom w:val="225"/>
                              <w:divBdr>
                                <w:top w:val="none" w:sz="0" w:space="0" w:color="auto"/>
                                <w:left w:val="none" w:sz="0" w:space="0" w:color="auto"/>
                                <w:bottom w:val="none" w:sz="0" w:space="0" w:color="auto"/>
                                <w:right w:val="none" w:sz="0" w:space="0" w:color="auto"/>
                              </w:divBdr>
                            </w:div>
                            <w:div w:id="2091581874">
                              <w:marLeft w:val="0"/>
                              <w:marRight w:val="0"/>
                              <w:marTop w:val="0"/>
                              <w:marBottom w:val="225"/>
                              <w:divBdr>
                                <w:top w:val="none" w:sz="0" w:space="0" w:color="auto"/>
                                <w:left w:val="none" w:sz="0" w:space="0" w:color="auto"/>
                                <w:bottom w:val="none" w:sz="0" w:space="0" w:color="auto"/>
                                <w:right w:val="none" w:sz="0" w:space="0" w:color="auto"/>
                              </w:divBdr>
                            </w:div>
                            <w:div w:id="201015398">
                              <w:marLeft w:val="0"/>
                              <w:marRight w:val="0"/>
                              <w:marTop w:val="0"/>
                              <w:marBottom w:val="225"/>
                              <w:divBdr>
                                <w:top w:val="none" w:sz="0" w:space="0" w:color="auto"/>
                                <w:left w:val="none" w:sz="0" w:space="0" w:color="auto"/>
                                <w:bottom w:val="none" w:sz="0" w:space="0" w:color="auto"/>
                                <w:right w:val="none" w:sz="0" w:space="0" w:color="auto"/>
                              </w:divBdr>
                            </w:div>
                            <w:div w:id="414523169">
                              <w:marLeft w:val="0"/>
                              <w:marRight w:val="0"/>
                              <w:marTop w:val="150"/>
                              <w:marBottom w:val="150"/>
                              <w:divBdr>
                                <w:top w:val="none" w:sz="0" w:space="0" w:color="auto"/>
                                <w:left w:val="none" w:sz="0" w:space="0" w:color="auto"/>
                                <w:bottom w:val="none" w:sz="0" w:space="0" w:color="auto"/>
                                <w:right w:val="none" w:sz="0" w:space="0" w:color="auto"/>
                              </w:divBdr>
                            </w:div>
                            <w:div w:id="1078017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65010693">
          <w:marLeft w:val="0"/>
          <w:marRight w:val="0"/>
          <w:marTop w:val="0"/>
          <w:marBottom w:val="0"/>
          <w:divBdr>
            <w:top w:val="none" w:sz="0" w:space="0" w:color="auto"/>
            <w:left w:val="none" w:sz="0" w:space="0" w:color="auto"/>
            <w:bottom w:val="none" w:sz="0" w:space="0" w:color="auto"/>
            <w:right w:val="none" w:sz="0" w:space="0" w:color="auto"/>
          </w:divBdr>
          <w:divsChild>
            <w:div w:id="2139715281">
              <w:marLeft w:val="-225"/>
              <w:marRight w:val="-225"/>
              <w:marTop w:val="0"/>
              <w:marBottom w:val="0"/>
              <w:divBdr>
                <w:top w:val="none" w:sz="0" w:space="0" w:color="auto"/>
                <w:left w:val="none" w:sz="0" w:space="0" w:color="auto"/>
                <w:bottom w:val="none" w:sz="0" w:space="0" w:color="auto"/>
                <w:right w:val="none" w:sz="0" w:space="0" w:color="auto"/>
              </w:divBdr>
              <w:divsChild>
                <w:div w:id="213516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55799">
          <w:marLeft w:val="0"/>
          <w:marRight w:val="0"/>
          <w:marTop w:val="0"/>
          <w:marBottom w:val="0"/>
          <w:divBdr>
            <w:top w:val="none" w:sz="0" w:space="0" w:color="auto"/>
            <w:left w:val="none" w:sz="0" w:space="0" w:color="auto"/>
            <w:bottom w:val="none" w:sz="0" w:space="0" w:color="auto"/>
            <w:right w:val="none" w:sz="0" w:space="0" w:color="auto"/>
          </w:divBdr>
          <w:divsChild>
            <w:div w:id="838346376">
              <w:marLeft w:val="0"/>
              <w:marRight w:val="0"/>
              <w:marTop w:val="0"/>
              <w:marBottom w:val="0"/>
              <w:divBdr>
                <w:top w:val="none" w:sz="0" w:space="0" w:color="auto"/>
                <w:left w:val="none" w:sz="0" w:space="0" w:color="auto"/>
                <w:bottom w:val="none" w:sz="0" w:space="0" w:color="auto"/>
                <w:right w:val="none" w:sz="0" w:space="0" w:color="auto"/>
              </w:divBdr>
              <w:divsChild>
                <w:div w:id="879585452">
                  <w:marLeft w:val="-225"/>
                  <w:marRight w:val="-225"/>
                  <w:marTop w:val="0"/>
                  <w:marBottom w:val="0"/>
                  <w:divBdr>
                    <w:top w:val="none" w:sz="0" w:space="0" w:color="auto"/>
                    <w:left w:val="none" w:sz="0" w:space="0" w:color="auto"/>
                    <w:bottom w:val="none" w:sz="0" w:space="0" w:color="auto"/>
                    <w:right w:val="none" w:sz="0" w:space="0" w:color="auto"/>
                  </w:divBdr>
                  <w:divsChild>
                    <w:div w:id="660277900">
                      <w:marLeft w:val="0"/>
                      <w:marRight w:val="0"/>
                      <w:marTop w:val="0"/>
                      <w:marBottom w:val="0"/>
                      <w:divBdr>
                        <w:top w:val="none" w:sz="0" w:space="0" w:color="auto"/>
                        <w:left w:val="none" w:sz="0" w:space="0" w:color="auto"/>
                        <w:bottom w:val="none" w:sz="0" w:space="0" w:color="auto"/>
                        <w:right w:val="none" w:sz="0" w:space="0" w:color="auto"/>
                      </w:divBdr>
                    </w:div>
                    <w:div w:id="39801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805480">
          <w:marLeft w:val="0"/>
          <w:marRight w:val="0"/>
          <w:marTop w:val="0"/>
          <w:marBottom w:val="0"/>
          <w:divBdr>
            <w:top w:val="none" w:sz="0" w:space="0" w:color="auto"/>
            <w:left w:val="none" w:sz="0" w:space="0" w:color="auto"/>
            <w:bottom w:val="none" w:sz="0" w:space="0" w:color="auto"/>
            <w:right w:val="none" w:sz="0" w:space="0" w:color="auto"/>
          </w:divBdr>
        </w:div>
        <w:div w:id="1838963072">
          <w:marLeft w:val="0"/>
          <w:marRight w:val="0"/>
          <w:marTop w:val="0"/>
          <w:marBottom w:val="0"/>
          <w:divBdr>
            <w:top w:val="none" w:sz="0" w:space="0" w:color="auto"/>
            <w:left w:val="none" w:sz="0" w:space="0" w:color="auto"/>
            <w:bottom w:val="none" w:sz="0" w:space="0" w:color="auto"/>
            <w:right w:val="none" w:sz="0" w:space="0" w:color="auto"/>
          </w:divBdr>
          <w:divsChild>
            <w:div w:id="1618294680">
              <w:marLeft w:val="-225"/>
              <w:marRight w:val="-225"/>
              <w:marTop w:val="0"/>
              <w:marBottom w:val="0"/>
              <w:divBdr>
                <w:top w:val="none" w:sz="0" w:space="0" w:color="auto"/>
                <w:left w:val="none" w:sz="0" w:space="0" w:color="auto"/>
                <w:bottom w:val="none" w:sz="0" w:space="0" w:color="auto"/>
                <w:right w:val="none" w:sz="0" w:space="0" w:color="auto"/>
              </w:divBdr>
              <w:divsChild>
                <w:div w:id="1069765120">
                  <w:marLeft w:val="0"/>
                  <w:marRight w:val="0"/>
                  <w:marTop w:val="0"/>
                  <w:marBottom w:val="0"/>
                  <w:divBdr>
                    <w:top w:val="none" w:sz="0" w:space="0" w:color="auto"/>
                    <w:left w:val="none" w:sz="0" w:space="0" w:color="auto"/>
                    <w:bottom w:val="none" w:sz="0" w:space="0" w:color="auto"/>
                    <w:right w:val="none" w:sz="0" w:space="0" w:color="auto"/>
                  </w:divBdr>
                </w:div>
                <w:div w:id="162353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1402</Words>
  <Characters>7998</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Pagliaro</dc:creator>
  <cp:keywords/>
  <dc:description/>
  <cp:lastModifiedBy>Luigi Pagliaro</cp:lastModifiedBy>
  <cp:revision>1</cp:revision>
  <cp:lastPrinted>2019-11-20T09:56:00Z</cp:lastPrinted>
  <dcterms:created xsi:type="dcterms:W3CDTF">2019-11-20T09:51:00Z</dcterms:created>
  <dcterms:modified xsi:type="dcterms:W3CDTF">2019-11-20T11:18:00Z</dcterms:modified>
</cp:coreProperties>
</file>